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67E8B" w:rsidRDefault="00A6666C" w:rsidP="00D34708">
      <w:pPr>
        <w:ind w:left="5670"/>
        <w:rPr>
          <w:rFonts w:eastAsia="Courier New"/>
          <w:b/>
          <w:bCs/>
        </w:rPr>
      </w:pPr>
      <w:r w:rsidRPr="00A666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0">
              <w:txbxContent>
                <w:p w:rsidR="00137BD4" w:rsidRPr="00AB740B" w:rsidRDefault="00453757" w:rsidP="00137BD4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133A2" w:rsidRPr="00480D06">
                    <w:rPr>
                      <w:sz w:val="20"/>
                      <w:szCs w:val="20"/>
                    </w:rPr>
                    <w:t>5.2.3. Региональная и отраслевая экономика</w:t>
                  </w:r>
                  <w:r w:rsidRPr="00480D06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от</w:t>
                  </w:r>
                  <w:r w:rsidR="000260E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37BD4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137BD4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137BD4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137BD4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137BD4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7E8B">
        <w:rPr>
          <w:rFonts w:eastAsia="Courier New"/>
          <w:noProof/>
          <w:lang w:bidi="ru-RU"/>
        </w:rPr>
        <w:t>Кафедра «</w:t>
      </w:r>
      <w:r w:rsidR="00D133A2" w:rsidRPr="00067E8B">
        <w:rPr>
          <w:rFonts w:eastAsia="Courier New"/>
          <w:noProof/>
          <w:lang w:bidi="ru-RU"/>
        </w:rPr>
        <w:t>Экономики и управления</w:t>
      </w:r>
      <w:r w:rsidR="00366616">
        <w:rPr>
          <w:rFonts w:eastAsia="Courier New"/>
          <w:noProof/>
          <w:lang w:bidi="ru-RU"/>
        </w:rPr>
        <w:t xml:space="preserve"> персоналом</w:t>
      </w:r>
      <w:r w:rsidRPr="00067E8B">
        <w:rPr>
          <w:rFonts w:eastAsia="Courier New"/>
          <w:noProof/>
          <w:lang w:bidi="ru-RU"/>
        </w:rPr>
        <w:t>»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67E8B" w:rsidRDefault="00A6666C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666C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37BD4" w:rsidRPr="00C94464" w:rsidRDefault="00137BD4" w:rsidP="00137BD4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67E8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67E8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67E8B" w:rsidRDefault="00D34708" w:rsidP="00D34708">
      <w:pPr>
        <w:tabs>
          <w:tab w:val="left" w:pos="708"/>
        </w:tabs>
        <w:jc w:val="center"/>
        <w:rPr>
          <w:b/>
        </w:rPr>
      </w:pPr>
    </w:p>
    <w:p w:rsidR="00BE5661" w:rsidRPr="00067E8B" w:rsidRDefault="00BE5661" w:rsidP="00BE5661">
      <w:pPr>
        <w:suppressAutoHyphens/>
        <w:jc w:val="center"/>
        <w:rPr>
          <w:bCs/>
          <w:caps/>
        </w:rPr>
      </w:pPr>
      <w:r w:rsidRPr="00067E8B">
        <w:rPr>
          <w:b/>
          <w:bCs/>
          <w:caps/>
          <w:sz w:val="40"/>
          <w:szCs w:val="40"/>
        </w:rPr>
        <w:t>научно-исследовательский семинар</w:t>
      </w:r>
    </w:p>
    <w:p w:rsidR="00BE5661" w:rsidRPr="00067E8B" w:rsidRDefault="00BE5661" w:rsidP="00BE5661">
      <w:pPr>
        <w:jc w:val="center"/>
        <w:rPr>
          <w:b/>
        </w:rPr>
      </w:pPr>
      <w:r w:rsidRPr="00067E8B">
        <w:rPr>
          <w:b/>
        </w:rPr>
        <w:t>2.1.7.2(Ф)</w:t>
      </w:r>
    </w:p>
    <w:p w:rsidR="00350180" w:rsidRPr="00067E8B" w:rsidRDefault="00350180" w:rsidP="00350180">
      <w:pPr>
        <w:jc w:val="center"/>
        <w:rPr>
          <w:bCs/>
        </w:rPr>
      </w:pPr>
    </w:p>
    <w:p w:rsidR="00074CDD" w:rsidRPr="00067E8B" w:rsidRDefault="00074CDD" w:rsidP="00D34708">
      <w:pPr>
        <w:suppressAutoHyphens/>
        <w:jc w:val="center"/>
        <w:rPr>
          <w:b/>
          <w:bCs/>
        </w:rPr>
      </w:pP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rFonts w:eastAsia="Courier New"/>
          <w:sz w:val="28"/>
          <w:szCs w:val="28"/>
          <w:lang w:bidi="ru-RU"/>
        </w:rPr>
        <w:t xml:space="preserve">по </w:t>
      </w:r>
      <w:r w:rsidRPr="00067E8B">
        <w:rPr>
          <w:sz w:val="28"/>
          <w:szCs w:val="28"/>
        </w:rPr>
        <w:t xml:space="preserve">программе подготовки </w:t>
      </w:r>
      <w:r w:rsidR="007E7CDE" w:rsidRPr="00067E8B">
        <w:rPr>
          <w:sz w:val="28"/>
          <w:szCs w:val="28"/>
        </w:rPr>
        <w:t xml:space="preserve">научных и </w:t>
      </w:r>
      <w:r w:rsidR="001914E9" w:rsidRPr="00067E8B">
        <w:rPr>
          <w:sz w:val="28"/>
          <w:szCs w:val="28"/>
        </w:rPr>
        <w:t>научно-педагогических</w:t>
      </w: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sz w:val="28"/>
          <w:szCs w:val="28"/>
        </w:rPr>
        <w:t>кадров в аспирантуре</w:t>
      </w:r>
      <w:r w:rsidR="007E7CDE" w:rsidRPr="00067E8B">
        <w:rPr>
          <w:rFonts w:eastAsia="Courier New"/>
          <w:sz w:val="28"/>
          <w:szCs w:val="28"/>
          <w:lang w:bidi="ru-RU"/>
        </w:rPr>
        <w:t xml:space="preserve"> </w:t>
      </w:r>
      <w:r w:rsidRPr="00067E8B">
        <w:rPr>
          <w:sz w:val="28"/>
          <w:szCs w:val="28"/>
        </w:rPr>
        <w:t xml:space="preserve">по </w:t>
      </w:r>
      <w:r w:rsidR="007E7CDE" w:rsidRPr="00067E8B">
        <w:rPr>
          <w:sz w:val="28"/>
          <w:szCs w:val="28"/>
        </w:rPr>
        <w:t>н</w:t>
      </w:r>
      <w:r w:rsidR="001A4C2A" w:rsidRPr="00067E8B">
        <w:rPr>
          <w:sz w:val="28"/>
          <w:szCs w:val="28"/>
        </w:rPr>
        <w:t>аучной специальности</w:t>
      </w:r>
    </w:p>
    <w:p w:rsidR="001A4C2A" w:rsidRPr="00067E8B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067E8B">
        <w:rPr>
          <w:b/>
          <w:sz w:val="28"/>
          <w:szCs w:val="28"/>
        </w:rPr>
        <w:t>5.2.3. Региональная и отраслевая экономика</w:t>
      </w: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67E8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137BD4" w:rsidRPr="00C13138" w:rsidRDefault="00137BD4" w:rsidP="00137BD4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37BD4" w:rsidRPr="00C13138" w:rsidRDefault="00137BD4" w:rsidP="00137BD4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137BD4" w:rsidRPr="00C13138" w:rsidRDefault="00137BD4" w:rsidP="00137BD4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37BD4" w:rsidRPr="00BC0271" w:rsidRDefault="00137BD4" w:rsidP="00137BD4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137BD4" w:rsidRPr="00C13138" w:rsidRDefault="00137BD4" w:rsidP="00137BD4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37BD4" w:rsidRPr="00C13138" w:rsidRDefault="00137BD4" w:rsidP="00137BD4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37BD4" w:rsidRPr="00C13138" w:rsidRDefault="00137BD4" w:rsidP="00137BD4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37BD4" w:rsidRPr="00C13138" w:rsidRDefault="00137BD4" w:rsidP="00137BD4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37BD4" w:rsidRPr="00C13138" w:rsidRDefault="00137BD4" w:rsidP="00137BD4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137BD4" w:rsidRDefault="00137BD4" w:rsidP="0079237A">
      <w:pPr>
        <w:jc w:val="both"/>
        <w:rPr>
          <w:spacing w:val="-3"/>
          <w:lang w:eastAsia="en-US"/>
        </w:rPr>
      </w:pPr>
    </w:p>
    <w:p w:rsidR="00137BD4" w:rsidRDefault="00137BD4" w:rsidP="0079237A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lastRenderedPageBreak/>
        <w:t>Составитель: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3469FA" w:rsidP="0079237A">
      <w:pPr>
        <w:jc w:val="both"/>
        <w:rPr>
          <w:spacing w:val="-3"/>
          <w:lang w:eastAsia="en-US"/>
        </w:rPr>
      </w:pPr>
      <w:r w:rsidRPr="00067E8B">
        <w:t>д</w:t>
      </w:r>
      <w:r w:rsidR="00D34708" w:rsidRPr="00067E8B">
        <w:t>.</w:t>
      </w:r>
      <w:r w:rsidR="00D133A2" w:rsidRPr="00067E8B">
        <w:t>э</w:t>
      </w:r>
      <w:r w:rsidR="00D34708" w:rsidRPr="00067E8B">
        <w:t xml:space="preserve">.н., </w:t>
      </w:r>
      <w:r w:rsidRPr="00067E8B">
        <w:t>профессор</w:t>
      </w:r>
      <w:r w:rsidR="00D34708" w:rsidRPr="00067E8B">
        <w:t xml:space="preserve"> ___________/</w:t>
      </w:r>
      <w:proofErr w:type="spellStart"/>
      <w:r w:rsidRPr="00067E8B">
        <w:t>Патласов</w:t>
      </w:r>
      <w:proofErr w:type="spellEnd"/>
      <w:r w:rsidRPr="00067E8B">
        <w:t xml:space="preserve"> О.Ю.</w:t>
      </w:r>
      <w:r w:rsidR="00D133A2" w:rsidRPr="00067E8B">
        <w:t xml:space="preserve"> </w:t>
      </w:r>
      <w:r w:rsidR="00D34708" w:rsidRPr="00067E8B">
        <w:t>/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067E8B">
        <w:rPr>
          <w:spacing w:val="-3"/>
          <w:lang w:eastAsia="en-US"/>
        </w:rPr>
        <w:t>Экономики и управления</w:t>
      </w:r>
      <w:r w:rsidR="00366616">
        <w:rPr>
          <w:spacing w:val="-3"/>
          <w:lang w:eastAsia="en-US"/>
        </w:rPr>
        <w:t xml:space="preserve"> персоналом</w:t>
      </w:r>
      <w:r w:rsidRPr="00067E8B">
        <w:rPr>
          <w:spacing w:val="-3"/>
          <w:lang w:eastAsia="en-US"/>
        </w:rPr>
        <w:t>»</w:t>
      </w:r>
    </w:p>
    <w:p w:rsidR="0065073A" w:rsidRDefault="0065073A" w:rsidP="0079237A">
      <w:pPr>
        <w:jc w:val="both"/>
        <w:rPr>
          <w:spacing w:val="-3"/>
          <w:lang w:eastAsia="en-US"/>
        </w:rPr>
      </w:pPr>
    </w:p>
    <w:p w:rsidR="00137BD4" w:rsidRDefault="00137BD4" w:rsidP="00137BD4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067E8B" w:rsidRDefault="00A94BF8" w:rsidP="0079237A">
      <w:pPr>
        <w:jc w:val="both"/>
        <w:rPr>
          <w:spacing w:val="-3"/>
          <w:lang w:eastAsia="en-US"/>
        </w:rPr>
      </w:pPr>
    </w:p>
    <w:p w:rsidR="00366616" w:rsidRPr="0007320A" w:rsidRDefault="00366616" w:rsidP="00366616">
      <w:pPr>
        <w:jc w:val="both"/>
        <w:rPr>
          <w:spacing w:val="-3"/>
          <w:lang w:eastAsia="en-US"/>
        </w:rPr>
      </w:pPr>
      <w:r w:rsidRPr="0007320A">
        <w:rPr>
          <w:spacing w:val="-3"/>
          <w:lang w:eastAsia="en-US"/>
        </w:rPr>
        <w:t>Зав. кафедрой д</w:t>
      </w:r>
      <w:proofErr w:type="gramStart"/>
      <w:r w:rsidRPr="0007320A">
        <w:rPr>
          <w:spacing w:val="-3"/>
          <w:lang w:eastAsia="en-US"/>
        </w:rPr>
        <w:t>.п</w:t>
      </w:r>
      <w:proofErr w:type="gramEnd"/>
      <w:r w:rsidRPr="0007320A">
        <w:rPr>
          <w:spacing w:val="-3"/>
          <w:lang w:eastAsia="en-US"/>
        </w:rPr>
        <w:t>олит.н., профессор_________________ /О.В. Волох/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br w:type="page"/>
      </w:r>
    </w:p>
    <w:p w:rsidR="00D34708" w:rsidRPr="00067E8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67E8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1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>Наименование дисциплины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2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>Перечень планируемых результатов обучения по дисциплине, соотнесе</w:t>
            </w:r>
            <w:r w:rsidRPr="00067E8B">
              <w:t>н</w:t>
            </w:r>
            <w:r w:rsidRPr="00067E8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3</w:t>
            </w:r>
          </w:p>
        </w:tc>
        <w:tc>
          <w:tcPr>
            <w:tcW w:w="8080" w:type="dxa"/>
            <w:hideMark/>
          </w:tcPr>
          <w:p w:rsidR="006D3EF7" w:rsidRPr="00067E8B" w:rsidRDefault="006D3EF7" w:rsidP="006D3EF7">
            <w:pPr>
              <w:jc w:val="both"/>
              <w:rPr>
                <w:spacing w:val="4"/>
              </w:rPr>
            </w:pPr>
            <w:r w:rsidRPr="00067E8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4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Содержание дисциплины, структурированное по темам (разделам) с указ</w:t>
            </w:r>
            <w:r w:rsidRPr="00067E8B">
              <w:t>а</w:t>
            </w:r>
            <w:r w:rsidRPr="00067E8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5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6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7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ресурсов информационно-телекоммуникационной сети «Инте</w:t>
            </w:r>
            <w:r w:rsidRPr="00067E8B">
              <w:t>р</w:t>
            </w:r>
            <w:r w:rsidRPr="00067E8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8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9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67E8B">
              <w:t>о</w:t>
            </w:r>
            <w:r w:rsidRPr="00067E8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10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</w:tbl>
    <w:p w:rsidR="002933E5" w:rsidRPr="00067E8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67E8B">
        <w:rPr>
          <w:spacing w:val="-3"/>
          <w:lang w:eastAsia="en-US"/>
        </w:rPr>
        <w:br w:type="page"/>
      </w:r>
      <w:r w:rsidR="002933E5" w:rsidRPr="00067E8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067E8B">
        <w:rPr>
          <w:b/>
          <w:i/>
          <w:spacing w:val="-3"/>
          <w:lang w:eastAsia="en-US"/>
        </w:rPr>
        <w:t>дисциплины</w:t>
      </w:r>
      <w:r w:rsidR="002933E5" w:rsidRPr="00067E8B">
        <w:rPr>
          <w:b/>
          <w:i/>
          <w:spacing w:val="-3"/>
          <w:lang w:eastAsia="en-US"/>
        </w:rPr>
        <w:t xml:space="preserve"> составлена </w:t>
      </w:r>
      <w:r w:rsidR="002933E5" w:rsidRPr="00067E8B">
        <w:rPr>
          <w:b/>
          <w:i/>
          <w:lang w:eastAsia="en-US"/>
        </w:rPr>
        <w:t>в соответствии с: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Федеральным законом Российской Федерации от 29.12.2012 № 273-ФЗ «Об обр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зовании в Российской Федерации»;</w:t>
      </w:r>
    </w:p>
    <w:p w:rsidR="004D036E" w:rsidRPr="00067E8B" w:rsidRDefault="004D036E" w:rsidP="007C6C70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 xml:space="preserve">- </w:t>
      </w:r>
      <w:r w:rsidR="007C6C70" w:rsidRPr="00067E8B">
        <w:rPr>
          <w:lang w:eastAsia="en-US"/>
        </w:rPr>
        <w:t>Приказом Минобрнауки России от 20.10.2021 N 951 "Об утверждении федерал</w:t>
      </w:r>
      <w:r w:rsidR="007C6C70" w:rsidRPr="00067E8B">
        <w:rPr>
          <w:lang w:eastAsia="en-US"/>
        </w:rPr>
        <w:t>ь</w:t>
      </w:r>
      <w:r w:rsidR="007C6C70" w:rsidRPr="00067E8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67E8B">
        <w:rPr>
          <w:lang w:eastAsia="en-US"/>
        </w:rPr>
        <w:t>с</w:t>
      </w:r>
      <w:r w:rsidR="007C6C70" w:rsidRPr="00067E8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67E8B">
        <w:rPr>
          <w:lang w:eastAsia="en-US"/>
        </w:rPr>
        <w:t>н</w:t>
      </w:r>
      <w:r w:rsidR="007C6C70" w:rsidRPr="00067E8B">
        <w:rPr>
          <w:lang w:eastAsia="en-US"/>
        </w:rPr>
        <w:t>юсте России 23.11.2021 N 65943)</w:t>
      </w:r>
      <w:r w:rsidR="007C6C70" w:rsidRPr="00067E8B">
        <w:t>;</w:t>
      </w:r>
    </w:p>
    <w:p w:rsidR="005C20F0" w:rsidRPr="00067E8B" w:rsidRDefault="005C20F0" w:rsidP="00A76E53">
      <w:pPr>
        <w:ind w:firstLine="709"/>
        <w:jc w:val="both"/>
      </w:pPr>
      <w:r w:rsidRPr="00067E8B">
        <w:t xml:space="preserve">- </w:t>
      </w:r>
      <w:r w:rsidR="0090037A" w:rsidRPr="00067E8B">
        <w:t>Постановление</w:t>
      </w:r>
      <w:r w:rsidR="004D036E" w:rsidRPr="00067E8B">
        <w:t>м</w:t>
      </w:r>
      <w:r w:rsidR="0090037A" w:rsidRPr="00067E8B">
        <w:t xml:space="preserve"> Правительства РФ от 30.11.2021 N 2122 "Об утверждении Пол</w:t>
      </w:r>
      <w:r w:rsidR="0090037A" w:rsidRPr="00067E8B">
        <w:t>о</w:t>
      </w:r>
      <w:r w:rsidR="0090037A" w:rsidRPr="00067E8B">
        <w:t>жения о подготовке научных и научно-педагогических кадров в аспирантуре (адъюнкт</w:t>
      </w:r>
      <w:r w:rsidR="0090037A" w:rsidRPr="00067E8B">
        <w:t>у</w:t>
      </w:r>
      <w:r w:rsidR="0090037A" w:rsidRPr="00067E8B">
        <w:t>ре)"</w:t>
      </w:r>
      <w:r w:rsidR="007C6C70" w:rsidRPr="00067E8B">
        <w:t>.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Рабочая программа дисциплины составлена в соответствии с локальными норм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тивными актами </w:t>
      </w:r>
      <w:r w:rsidR="00BB70FB" w:rsidRPr="00067E8B">
        <w:rPr>
          <w:lang w:eastAsia="en-US"/>
        </w:rPr>
        <w:t>ЧУ ОО ВО «Омская гуманитарная академия» (</w:t>
      </w:r>
      <w:r w:rsidR="00BB70FB" w:rsidRPr="00067E8B">
        <w:rPr>
          <w:i/>
          <w:lang w:eastAsia="en-US"/>
        </w:rPr>
        <w:t xml:space="preserve">далее – Академия; </w:t>
      </w:r>
      <w:proofErr w:type="spellStart"/>
      <w:r w:rsidR="00BB70FB" w:rsidRPr="00067E8B">
        <w:rPr>
          <w:i/>
          <w:lang w:eastAsia="en-US"/>
        </w:rPr>
        <w:t>ОмГА</w:t>
      </w:r>
      <w:proofErr w:type="spellEnd"/>
      <w:r w:rsidR="00BB70FB" w:rsidRPr="00067E8B">
        <w:rPr>
          <w:lang w:eastAsia="en-US"/>
        </w:rPr>
        <w:t>)</w:t>
      </w:r>
      <w:r w:rsidRPr="00067E8B">
        <w:rPr>
          <w:lang w:eastAsia="en-US"/>
        </w:rPr>
        <w:t>: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067E8B">
        <w:rPr>
          <w:lang w:eastAsia="en-US"/>
        </w:rPr>
        <w:t xml:space="preserve">- «Положением </w:t>
      </w:r>
      <w:r w:rsidRPr="00067E8B">
        <w:t>о подготовке научных и научно-педагогических кадров в аспира</w:t>
      </w:r>
      <w:r w:rsidRPr="00067E8B">
        <w:t>н</w:t>
      </w:r>
      <w:r w:rsidRPr="00067E8B">
        <w:t>туре</w:t>
      </w:r>
      <w:r w:rsidRPr="00067E8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</w:t>
      </w:r>
      <w:r w:rsidRPr="00067E8B">
        <w:rPr>
          <w:lang w:eastAsia="en-US"/>
        </w:rPr>
        <w:t>и</w:t>
      </w:r>
      <w:r w:rsidRPr="00067E8B">
        <w:rPr>
          <w:lang w:eastAsia="en-US"/>
        </w:rPr>
        <w:t>казом ректора от 28.02.2022 №28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67E8B">
        <w:rPr>
          <w:lang w:eastAsia="en-US"/>
        </w:rPr>
        <w:t>у</w:t>
      </w:r>
      <w:r w:rsidRPr="00067E8B">
        <w:rPr>
          <w:lang w:eastAsia="en-US"/>
        </w:rPr>
        <w:t xml:space="preserve">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прик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зом ректора от 28.02.2022 №28;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«Положением о порядке разработки и утверждения адаптированных образов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тельных программ </w:t>
      </w:r>
      <w:r w:rsidRPr="00067E8B">
        <w:t>подготовки научных и научно-педагогических кадров в аспирантуре</w:t>
      </w:r>
      <w:r w:rsidRPr="00067E8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bookmarkEnd w:id="1"/>
    <w:p w:rsidR="00181EBA" w:rsidRPr="00437B92" w:rsidRDefault="00137BD4" w:rsidP="00181EBA">
      <w:pPr>
        <w:suppressAutoHyphens/>
        <w:ind w:firstLine="708"/>
        <w:jc w:val="both"/>
        <w:rPr>
          <w:lang w:eastAsia="en-US"/>
        </w:rPr>
      </w:pPr>
      <w:r w:rsidRPr="00477B2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77B23">
        <w:t>программе подготовки научных и</w:t>
      </w:r>
      <w:r w:rsidRPr="00477B23">
        <w:rPr>
          <w:sz w:val="28"/>
          <w:szCs w:val="28"/>
        </w:rPr>
        <w:t xml:space="preserve"> </w:t>
      </w:r>
      <w:r w:rsidRPr="00477B23">
        <w:t>научно-педагогических кадров в аспирантуре по научной специальности</w:t>
      </w:r>
      <w:r w:rsidRPr="00477B23">
        <w:rPr>
          <w:sz w:val="28"/>
          <w:szCs w:val="28"/>
        </w:rPr>
        <w:t xml:space="preserve"> </w:t>
      </w:r>
      <w:r w:rsidR="00181EBA" w:rsidRPr="00B523CB">
        <w:t xml:space="preserve">5.2.3. Региональная и отраслевая экономика; </w:t>
      </w:r>
      <w:r w:rsidR="00181EBA" w:rsidRPr="00B523CB">
        <w:rPr>
          <w:lang w:eastAsia="en-US"/>
        </w:rPr>
        <w:t xml:space="preserve">форма обучения – очная, </w:t>
      </w:r>
      <w:r w:rsidR="00181EBA" w:rsidRPr="00044D32">
        <w:rPr>
          <w:lang w:eastAsia="en-US"/>
        </w:rPr>
        <w:t>на 202</w:t>
      </w:r>
      <w:r w:rsidR="00181EBA">
        <w:rPr>
          <w:lang w:eastAsia="en-US"/>
        </w:rPr>
        <w:t>4</w:t>
      </w:r>
      <w:r w:rsidR="00181EBA" w:rsidRPr="00044D32">
        <w:rPr>
          <w:lang w:eastAsia="en-US"/>
        </w:rPr>
        <w:t>/202</w:t>
      </w:r>
      <w:r w:rsidR="00181EBA">
        <w:rPr>
          <w:lang w:eastAsia="en-US"/>
        </w:rPr>
        <w:t>5</w:t>
      </w:r>
      <w:r w:rsidR="00181EBA" w:rsidRPr="00044D32">
        <w:rPr>
          <w:lang w:eastAsia="en-US"/>
        </w:rPr>
        <w:t xml:space="preserve"> учебный год, утвержденным приказом ректора от </w:t>
      </w:r>
      <w:r w:rsidR="00181EBA">
        <w:rPr>
          <w:lang w:eastAsia="en-US"/>
        </w:rPr>
        <w:t>25.03.2024 №34</w:t>
      </w:r>
      <w:r w:rsidR="00181EBA" w:rsidRPr="00477B23">
        <w:rPr>
          <w:lang w:eastAsia="en-US"/>
        </w:rPr>
        <w:t>;</w:t>
      </w:r>
    </w:p>
    <w:p w:rsidR="009C3977" w:rsidRPr="00067E8B" w:rsidRDefault="009C3977" w:rsidP="00181EBA">
      <w:pPr>
        <w:suppressAutoHyphens/>
        <w:ind w:firstLine="708"/>
        <w:jc w:val="both"/>
      </w:pPr>
      <w:r w:rsidRPr="00067E8B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факультативной дисциплины 2.1.7.2(Ф) «Научно-исследоват</w:t>
      </w:r>
      <w:r w:rsidR="003B5DBF">
        <w:rPr>
          <w:b/>
        </w:rPr>
        <w:t>ельский семинар»  в течение 202</w:t>
      </w:r>
      <w:r w:rsidR="00137BD4">
        <w:rPr>
          <w:b/>
        </w:rPr>
        <w:t>4</w:t>
      </w:r>
      <w:r w:rsidR="003B5DBF">
        <w:rPr>
          <w:b/>
        </w:rPr>
        <w:t>/202</w:t>
      </w:r>
      <w:r w:rsidR="00137BD4">
        <w:rPr>
          <w:b/>
        </w:rPr>
        <w:t>5</w:t>
      </w:r>
      <w:r w:rsidRPr="00067E8B">
        <w:rPr>
          <w:b/>
        </w:rPr>
        <w:t xml:space="preserve"> учебного года:</w:t>
      </w:r>
    </w:p>
    <w:p w:rsidR="00C840B1" w:rsidRPr="00067E8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E8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67E8B">
        <w:rPr>
          <w:rFonts w:ascii="Times New Roman" w:hAnsi="Times New Roman" w:cs="Times New Roman"/>
          <w:sz w:val="24"/>
          <w:szCs w:val="24"/>
        </w:rPr>
        <w:t>Ф</w:t>
      </w:r>
      <w:r w:rsidR="00C44D85" w:rsidRPr="00067E8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67E8B">
        <w:rPr>
          <w:rFonts w:ascii="Times New Roman" w:hAnsi="Times New Roman" w:cs="Times New Roman"/>
          <w:sz w:val="24"/>
          <w:szCs w:val="24"/>
        </w:rPr>
        <w:t>е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67E8B">
        <w:rPr>
          <w:rFonts w:ascii="Times New Roman" w:hAnsi="Times New Roman" w:cs="Times New Roman"/>
          <w:sz w:val="24"/>
          <w:szCs w:val="24"/>
        </w:rPr>
        <w:t>н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067E8B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67E8B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067E8B">
        <w:rPr>
          <w:rFonts w:ascii="Times New Roman" w:hAnsi="Times New Roman" w:cs="Times New Roman"/>
          <w:sz w:val="24"/>
          <w:szCs w:val="24"/>
        </w:rPr>
        <w:t>т</w:t>
      </w:r>
      <w:r w:rsidR="00C840B1" w:rsidRPr="00067E8B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067E8B">
        <w:rPr>
          <w:rFonts w:ascii="Times New Roman" w:hAnsi="Times New Roman" w:cs="Times New Roman"/>
          <w:sz w:val="24"/>
          <w:szCs w:val="24"/>
        </w:rPr>
        <w:t>а</w:t>
      </w:r>
      <w:r w:rsidR="00C840B1" w:rsidRPr="00067E8B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067E8B">
        <w:rPr>
          <w:rFonts w:ascii="Times New Roman" w:hAnsi="Times New Roman" w:cs="Times New Roman"/>
          <w:sz w:val="24"/>
          <w:szCs w:val="24"/>
        </w:rPr>
        <w:t>о</w:t>
      </w:r>
      <w:r w:rsidR="00C840B1" w:rsidRPr="00067E8B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067E8B">
        <w:rPr>
          <w:rFonts w:ascii="Times New Roman" w:hAnsi="Times New Roman" w:cs="Times New Roman"/>
          <w:sz w:val="24"/>
          <w:szCs w:val="24"/>
        </w:rPr>
        <w:t>а</w:t>
      </w:r>
      <w:r w:rsidR="00C840B1" w:rsidRPr="00067E8B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067E8B">
        <w:rPr>
          <w:rFonts w:ascii="Times New Roman" w:hAnsi="Times New Roman" w:cs="Times New Roman"/>
          <w:sz w:val="24"/>
          <w:szCs w:val="24"/>
        </w:rPr>
        <w:t>о</w:t>
      </w:r>
      <w:r w:rsidR="00C840B1" w:rsidRPr="00067E8B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r w:rsidR="009C3977" w:rsidRPr="00067E8B">
        <w:rPr>
          <w:rFonts w:ascii="Times New Roman" w:hAnsi="Times New Roman" w:cs="Times New Roman"/>
          <w:b/>
          <w:sz w:val="24"/>
          <w:szCs w:val="24"/>
        </w:rPr>
        <w:t>2.1.7.2(Ф)«Научно-исследовательский семинар»</w:t>
      </w:r>
      <w:r w:rsidR="00C840B1" w:rsidRPr="00067E8B">
        <w:rPr>
          <w:rFonts w:ascii="Times New Roman" w:hAnsi="Times New Roman" w:cs="Times New Roman"/>
          <w:sz w:val="24"/>
          <w:szCs w:val="24"/>
        </w:rPr>
        <w:t>.</w:t>
      </w: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Pr="00067E8B">
        <w:t xml:space="preserve"> </w:t>
      </w:r>
      <w:r w:rsidRPr="00067E8B">
        <w:rPr>
          <w:rFonts w:ascii="Times New Roman" w:hAnsi="Times New Roman"/>
          <w:b/>
          <w:sz w:val="24"/>
          <w:szCs w:val="24"/>
        </w:rPr>
        <w:t>2.1.7.2(Ф) «Научно-исследовательский с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минар»</w:t>
      </w:r>
    </w:p>
    <w:p w:rsidR="009C3977" w:rsidRPr="00067E8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67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67E8B">
        <w:rPr>
          <w:rFonts w:ascii="Times New Roman" w:hAnsi="Times New Roman"/>
          <w:b/>
          <w:sz w:val="24"/>
          <w:szCs w:val="24"/>
        </w:rPr>
        <w:t>, соотн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lastRenderedPageBreak/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</w:t>
      </w:r>
      <w:proofErr w:type="spellStart"/>
      <w:r w:rsidRPr="00067E8B">
        <w:rPr>
          <w:rFonts w:eastAsia="Calibri"/>
          <w:lang w:eastAsia="en-US"/>
        </w:rPr>
        <w:t>госу-дарственных</w:t>
      </w:r>
      <w:proofErr w:type="spellEnd"/>
      <w:r w:rsidRPr="00067E8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67E8B">
        <w:rPr>
          <w:rFonts w:eastAsia="Calibri"/>
          <w:lang w:eastAsia="en-US"/>
        </w:rPr>
        <w:t>с</w:t>
      </w:r>
      <w:r w:rsidRPr="00067E8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067E8B">
        <w:rPr>
          <w:rFonts w:eastAsia="Calibri"/>
          <w:lang w:eastAsia="en-US"/>
        </w:rPr>
        <w:t>техноло-гий</w:t>
      </w:r>
      <w:proofErr w:type="spellEnd"/>
      <w:r w:rsidRPr="00067E8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067E8B">
        <w:rPr>
          <w:rFonts w:eastAsia="Calibri"/>
          <w:lang w:eastAsia="en-US"/>
        </w:rPr>
        <w:t>обра-зовательной</w:t>
      </w:r>
      <w:proofErr w:type="spellEnd"/>
      <w:r w:rsidRPr="00067E8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067E8B">
        <w:rPr>
          <w:rFonts w:eastAsia="Calibri"/>
          <w:lang w:eastAsia="en-US"/>
        </w:rPr>
        <w:t>кад-ров</w:t>
      </w:r>
      <w:proofErr w:type="spellEnd"/>
      <w:r w:rsidRPr="00067E8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Процесс изучения факультативной дисциплины </w:t>
      </w:r>
      <w:r w:rsidRPr="00067E8B">
        <w:rPr>
          <w:rFonts w:eastAsia="Calibri"/>
          <w:b/>
          <w:lang w:eastAsia="en-US"/>
        </w:rPr>
        <w:t>«</w:t>
      </w:r>
      <w:r w:rsidRPr="00067E8B">
        <w:rPr>
          <w:b/>
        </w:rPr>
        <w:t>Научно–исследовательский с</w:t>
      </w:r>
      <w:r w:rsidRPr="00067E8B">
        <w:rPr>
          <w:b/>
        </w:rPr>
        <w:t>е</w:t>
      </w:r>
      <w:r w:rsidRPr="00067E8B">
        <w:rPr>
          <w:b/>
        </w:rPr>
        <w:t>минар</w:t>
      </w:r>
      <w:r w:rsidRPr="00067E8B">
        <w:rPr>
          <w:rFonts w:eastAsia="Calibri"/>
          <w:lang w:eastAsia="en-US"/>
        </w:rPr>
        <w:t>» направлен на формирование следующих компетенций:</w:t>
      </w:r>
    </w:p>
    <w:p w:rsidR="00D320C4" w:rsidRPr="00067E8B" w:rsidRDefault="002B66B9" w:rsidP="009C397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067E8B" w:rsidTr="002B66B9">
        <w:tc>
          <w:tcPr>
            <w:tcW w:w="2802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Код</w:t>
            </w:r>
          </w:p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к крит</w:t>
            </w:r>
            <w:r w:rsidRPr="00067E8B">
              <w:t>и</w:t>
            </w:r>
            <w:r w:rsidRPr="00067E8B">
              <w:t>ческому анализу и оце</w:t>
            </w:r>
            <w:r w:rsidRPr="00067E8B">
              <w:t>н</w:t>
            </w:r>
            <w:r w:rsidRPr="00067E8B">
              <w:t>ке современных нау</w:t>
            </w:r>
            <w:r w:rsidRPr="00067E8B">
              <w:t>ч</w:t>
            </w:r>
            <w:r w:rsidRPr="00067E8B">
              <w:t>ных достижений, ген</w:t>
            </w:r>
            <w:r w:rsidRPr="00067E8B">
              <w:t>е</w:t>
            </w:r>
            <w:r w:rsidRPr="00067E8B">
              <w:t>рированию новых идей при решении исследов</w:t>
            </w:r>
            <w:r w:rsidRPr="00067E8B">
              <w:t>а</w:t>
            </w:r>
            <w:r w:rsidRPr="00067E8B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УК-1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 xml:space="preserve">методы генерирования новых идей </w:t>
            </w:r>
            <w:r w:rsidRPr="00067E8B">
              <w:t>при р</w:t>
            </w:r>
            <w:r w:rsidRPr="00067E8B">
              <w:t>е</w:t>
            </w:r>
            <w:r w:rsidRPr="00067E8B">
              <w:t>шении исследовательских и практических з</w:t>
            </w:r>
            <w:r w:rsidRPr="00067E8B">
              <w:t>а</w:t>
            </w:r>
            <w:r w:rsidRPr="00067E8B">
              <w:t>дач, в том числе в междисциплинарных обла</w:t>
            </w:r>
            <w:r w:rsidRPr="00067E8B">
              <w:t>с</w:t>
            </w:r>
            <w:r w:rsidRPr="00067E8B">
              <w:t>тях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грамотно комментировать основное соде</w:t>
            </w:r>
            <w:r w:rsidRPr="00067E8B">
              <w:rPr>
                <w:bCs/>
              </w:rPr>
              <w:t>р</w:t>
            </w:r>
            <w:r w:rsidRPr="00067E8B">
              <w:rPr>
                <w:bCs/>
              </w:rPr>
              <w:t>жание современных важнейших научных те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 xml:space="preserve">отличать </w:t>
            </w:r>
            <w:r w:rsidRPr="00067E8B">
              <w:t>истину от заблуждения, раци</w:t>
            </w:r>
            <w:r w:rsidRPr="00067E8B">
              <w:t>о</w:t>
            </w:r>
            <w:r w:rsidRPr="00067E8B">
              <w:t>нальное от иррационального</w:t>
            </w:r>
            <w:r w:rsidRPr="00067E8B">
              <w:rPr>
                <w:bCs/>
              </w:rPr>
              <w:t>, аналитически представлять современные научные достиж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ния, роль выдающихся ученых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rPr>
                <w:bCs/>
              </w:rPr>
              <w:t>навыками работы с основными видами 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точников, приемами использования компь</w:t>
            </w:r>
            <w:r w:rsidRPr="00067E8B">
              <w:rPr>
                <w:bCs/>
              </w:rPr>
              <w:t>ю</w:t>
            </w:r>
            <w:r w:rsidRPr="00067E8B">
              <w:rPr>
                <w:bCs/>
              </w:rPr>
              <w:t>терных программ и баз данных в професси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нальной области, в том числе с помощью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кальных и глобальных сетей;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67E8B">
              <w:t>б</w:t>
            </w:r>
            <w:r w:rsidRPr="00067E8B">
              <w:t>ластях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проект</w:t>
            </w:r>
            <w:r w:rsidRPr="00067E8B">
              <w:t>и</w:t>
            </w:r>
            <w:r w:rsidRPr="00067E8B">
              <w:t>ровать и осуществлять комплексные исследов</w:t>
            </w:r>
            <w:r w:rsidRPr="00067E8B">
              <w:t>а</w:t>
            </w:r>
            <w:r w:rsidRPr="00067E8B">
              <w:t>ния, в том числе ме</w:t>
            </w:r>
            <w:r w:rsidRPr="00067E8B">
              <w:t>ж</w:t>
            </w:r>
            <w:r w:rsidRPr="00067E8B">
              <w:t>дисциплинарные, на о</w:t>
            </w:r>
            <w:r w:rsidRPr="00067E8B">
              <w:t>с</w:t>
            </w:r>
            <w:r w:rsidRPr="00067E8B">
              <w:t>нове целостного систе</w:t>
            </w:r>
            <w:r w:rsidRPr="00067E8B">
              <w:t>м</w:t>
            </w:r>
            <w:r w:rsidRPr="00067E8B">
              <w:t>ного научного мирово</w:t>
            </w:r>
            <w:r w:rsidRPr="00067E8B">
              <w:t>з</w:t>
            </w:r>
            <w:r w:rsidRPr="00067E8B">
              <w:lastRenderedPageBreak/>
              <w:t>зрения с использованием знаний в области ист</w:t>
            </w:r>
            <w:r w:rsidRPr="00067E8B">
              <w:t>о</w:t>
            </w:r>
            <w:r w:rsidRPr="00067E8B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>принципы, специфику организации и ос</w:t>
            </w:r>
            <w:r w:rsidRPr="00067E8B">
              <w:rPr>
                <w:bCs/>
              </w:rPr>
              <w:t>у</w:t>
            </w:r>
            <w:r w:rsidRPr="00067E8B">
              <w:rPr>
                <w:bCs/>
              </w:rPr>
              <w:t>ществления научно-исследовательской де</w:t>
            </w:r>
            <w:r w:rsidRPr="00067E8B">
              <w:rPr>
                <w:bCs/>
              </w:rPr>
              <w:t>я</w:t>
            </w:r>
            <w:r w:rsidRPr="00067E8B">
              <w:rPr>
                <w:bCs/>
              </w:rPr>
              <w:t>тельности;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венной науки, исследовательские школы и н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циплинарного исследования;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67E8B">
              <w:t>с использованием знаний в области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самостоятельной постановки 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t>а</w:t>
            </w:r>
            <w:r w:rsidRPr="00067E8B">
              <w:rPr>
                <w:bCs/>
              </w:rPr>
              <w:t>учно-исследовательской проблемы</w:t>
            </w:r>
            <w:r w:rsidRPr="00067E8B">
              <w:t xml:space="preserve"> и проект</w:t>
            </w:r>
            <w:r w:rsidRPr="00067E8B">
              <w:t>и</w:t>
            </w:r>
            <w:r w:rsidRPr="00067E8B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самостоятельного </w:t>
            </w:r>
            <w:r w:rsidRPr="00067E8B">
              <w:rPr>
                <w:bCs/>
              </w:rPr>
              <w:t>решения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кальной исследовательской проблемы</w:t>
            </w:r>
            <w:r w:rsidRPr="00067E8B">
              <w:t xml:space="preserve"> на о</w:t>
            </w:r>
            <w:r w:rsidRPr="00067E8B">
              <w:t>с</w:t>
            </w:r>
            <w:r w:rsidRPr="00067E8B">
              <w:t>нове целостного системного научного мир</w:t>
            </w:r>
            <w:r w:rsidRPr="00067E8B">
              <w:t>о</w:t>
            </w:r>
            <w:r w:rsidRPr="00067E8B">
              <w:t>воззрения с использованием знаний в области истории и философии науки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lastRenderedPageBreak/>
              <w:t>готовностью использ</w:t>
            </w:r>
            <w:r w:rsidRPr="00067E8B">
              <w:t>о</w:t>
            </w:r>
            <w:r w:rsidRPr="00067E8B">
              <w:t>вать современные мет</w:t>
            </w:r>
            <w:r w:rsidRPr="00067E8B">
              <w:t>о</w:t>
            </w:r>
            <w:r w:rsidRPr="00067E8B">
              <w:t>ды и технологии нау</w:t>
            </w:r>
            <w:r w:rsidRPr="00067E8B">
              <w:t>ч</w:t>
            </w:r>
            <w:r w:rsidRPr="00067E8B">
              <w:t>ной коммуникации на государственном и ин</w:t>
            </w:r>
            <w:r w:rsidRPr="00067E8B">
              <w:t>о</w:t>
            </w:r>
            <w:r w:rsidRPr="00067E8B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УК-4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фонетику, лексику, грамматику изучаемого языка;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нормы говорения и произношения на ин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странном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виды речевых действий и приемы ведения общения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использовать подготовленную, а также н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67E8B">
              <w:rPr>
                <w:bCs/>
              </w:rPr>
              <w:t>аудировать</w:t>
            </w:r>
            <w:proofErr w:type="spellEnd"/>
            <w:r w:rsidRPr="00067E8B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067E8B">
              <w:rPr>
                <w:bCs/>
              </w:rPr>
              <w:t>и</w:t>
            </w:r>
            <w:r w:rsidRPr="00067E8B">
              <w:rPr>
                <w:bCs/>
              </w:rPr>
              <w:t>раясь на изученный языковой материал, фон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вой и контекстуальной догадки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составления текста по теме св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его научного исследования;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lastRenderedPageBreak/>
              <w:t>навыками понимания научной лексики;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ведения дискуссии на иностра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t>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C41F4" w:rsidRPr="00067E8B" w:rsidTr="002B66B9">
        <w:tc>
          <w:tcPr>
            <w:tcW w:w="2802" w:type="dxa"/>
            <w:vAlign w:val="center"/>
          </w:tcPr>
          <w:p w:rsidR="004C41F4" w:rsidRPr="00067E8B" w:rsidRDefault="004C41F4" w:rsidP="00A01D1B">
            <w:r w:rsidRPr="00067E8B">
              <w:lastRenderedPageBreak/>
              <w:t>способностью самосто</w:t>
            </w:r>
            <w:r w:rsidRPr="00067E8B">
              <w:t>я</w:t>
            </w:r>
            <w:r w:rsidRPr="00067E8B">
              <w:t>тельно осуществлять н</w:t>
            </w:r>
            <w:r w:rsidRPr="00067E8B">
              <w:t>а</w:t>
            </w:r>
            <w:r w:rsidRPr="00067E8B">
              <w:t>учно-исследовательскую деятельность в соотве</w:t>
            </w:r>
            <w:r w:rsidRPr="00067E8B">
              <w:t>т</w:t>
            </w:r>
            <w:r w:rsidRPr="00067E8B">
              <w:t>ствующей професси</w:t>
            </w:r>
            <w:r w:rsidRPr="00067E8B">
              <w:t>о</w:t>
            </w:r>
            <w:r w:rsidRPr="00067E8B">
              <w:t>нальной области с и</w:t>
            </w:r>
            <w:r w:rsidRPr="00067E8B">
              <w:t>с</w:t>
            </w:r>
            <w:r w:rsidRPr="00067E8B">
              <w:t>пользованием совреме</w:t>
            </w:r>
            <w:r w:rsidRPr="00067E8B">
              <w:t>н</w:t>
            </w:r>
            <w:r w:rsidRPr="00067E8B">
              <w:t>ных методов исследов</w:t>
            </w:r>
            <w:r w:rsidRPr="00067E8B">
              <w:t>а</w:t>
            </w:r>
            <w:r w:rsidRPr="00067E8B">
              <w:t>ния и информационно-коммуникационных те</w:t>
            </w:r>
            <w:r w:rsidRPr="00067E8B">
              <w:t>х</w:t>
            </w:r>
            <w:r w:rsidRPr="00067E8B">
              <w:t>нологий</w:t>
            </w:r>
          </w:p>
        </w:tc>
        <w:tc>
          <w:tcPr>
            <w:tcW w:w="1701" w:type="dxa"/>
            <w:vAlign w:val="center"/>
          </w:tcPr>
          <w:p w:rsidR="004C41F4" w:rsidRPr="00067E8B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ОПК-1</w:t>
            </w:r>
          </w:p>
        </w:tc>
        <w:tc>
          <w:tcPr>
            <w:tcW w:w="5068" w:type="dxa"/>
            <w:vAlign w:val="center"/>
          </w:tcPr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C41F4" w:rsidRPr="00067E8B" w:rsidRDefault="004C41F4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67E8B">
              <w:t>современными информационно-коммуникационными технологиями</w:t>
            </w:r>
          </w:p>
        </w:tc>
      </w:tr>
      <w:tr w:rsidR="004C41F4" w:rsidRPr="00067E8B" w:rsidTr="002B66B9">
        <w:tc>
          <w:tcPr>
            <w:tcW w:w="2802" w:type="dxa"/>
            <w:vAlign w:val="center"/>
          </w:tcPr>
          <w:p w:rsidR="004C41F4" w:rsidRPr="00067E8B" w:rsidRDefault="004C41F4" w:rsidP="00A01D1B">
            <w:r w:rsidRPr="00067E8B">
              <w:t>способностью к изуч</w:t>
            </w:r>
            <w:r w:rsidRPr="00067E8B">
              <w:t>е</w:t>
            </w:r>
            <w:r w:rsidRPr="00067E8B">
              <w:t>нию экономических си</w:t>
            </w:r>
            <w:r w:rsidRPr="00067E8B">
              <w:t>с</w:t>
            </w:r>
            <w:r w:rsidRPr="00067E8B">
              <w:t>тем в качестве объектов управления, выявлению и разрешению проблем инновационного разв</w:t>
            </w:r>
            <w:r w:rsidRPr="00067E8B">
              <w:t>и</w:t>
            </w:r>
            <w:r w:rsidRPr="00067E8B">
              <w:t>тия социально-экономических систем, а также субъектов упра</w:t>
            </w:r>
            <w:r w:rsidRPr="00067E8B">
              <w:t>в</w:t>
            </w:r>
            <w:r w:rsidRPr="00067E8B">
              <w:t>ления экономическими системами</w:t>
            </w:r>
          </w:p>
        </w:tc>
        <w:tc>
          <w:tcPr>
            <w:tcW w:w="1701" w:type="dxa"/>
            <w:vAlign w:val="center"/>
          </w:tcPr>
          <w:p w:rsidR="004C41F4" w:rsidRPr="00067E8B" w:rsidRDefault="004C41F4" w:rsidP="006C1411">
            <w:pPr>
              <w:tabs>
                <w:tab w:val="left" w:pos="708"/>
              </w:tabs>
              <w:jc w:val="center"/>
            </w:pPr>
            <w:r w:rsidRPr="00067E8B">
              <w:t>ПК-2</w:t>
            </w:r>
          </w:p>
        </w:tc>
        <w:tc>
          <w:tcPr>
            <w:tcW w:w="5068" w:type="dxa"/>
            <w:vAlign w:val="center"/>
          </w:tcPr>
          <w:p w:rsidR="004C41F4" w:rsidRPr="00067E8B" w:rsidRDefault="004C41F4" w:rsidP="002B66B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067E8B">
              <w:t>основные закономерности функциониров</w:t>
            </w:r>
            <w:r w:rsidRPr="00067E8B">
              <w:t>а</w:t>
            </w:r>
            <w:r w:rsidRPr="00067E8B">
              <w:t>ния экономических систем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основные проблемы развития экономич</w:t>
            </w:r>
            <w:r w:rsidRPr="00067E8B">
              <w:rPr>
                <w:rFonts w:eastAsia="Calibri"/>
                <w:lang w:eastAsia="en-US"/>
              </w:rPr>
              <w:t>е</w:t>
            </w:r>
            <w:r w:rsidRPr="00067E8B">
              <w:rPr>
                <w:rFonts w:eastAsia="Calibri"/>
                <w:lang w:eastAsia="en-US"/>
              </w:rPr>
              <w:t>ских систем и управленческие способы их р</w:t>
            </w:r>
            <w:r w:rsidRPr="00067E8B">
              <w:rPr>
                <w:rFonts w:eastAsia="Calibri"/>
                <w:lang w:eastAsia="en-US"/>
              </w:rPr>
              <w:t>е</w:t>
            </w:r>
            <w:r w:rsidRPr="00067E8B">
              <w:rPr>
                <w:rFonts w:eastAsia="Calibri"/>
                <w:lang w:eastAsia="en-US"/>
              </w:rPr>
              <w:t>шения</w:t>
            </w:r>
          </w:p>
          <w:p w:rsidR="004C41F4" w:rsidRPr="00067E8B" w:rsidRDefault="004C41F4" w:rsidP="002B66B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067E8B">
              <w:t>выявлять закономерности функциониров</w:t>
            </w:r>
            <w:r w:rsidRPr="00067E8B">
              <w:t>а</w:t>
            </w:r>
            <w:r w:rsidRPr="00067E8B">
              <w:t>ния экономических систем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067E8B">
              <w:t xml:space="preserve">выявлять </w:t>
            </w:r>
            <w:r w:rsidRPr="00067E8B">
              <w:rPr>
                <w:rFonts w:eastAsia="Calibri"/>
                <w:lang w:eastAsia="en-US"/>
              </w:rPr>
              <w:t>основные проблемы развития экономических систем и управленческие сп</w:t>
            </w:r>
            <w:r w:rsidRPr="00067E8B">
              <w:rPr>
                <w:rFonts w:eastAsia="Calibri"/>
                <w:lang w:eastAsia="en-US"/>
              </w:rPr>
              <w:t>о</w:t>
            </w:r>
            <w:r w:rsidRPr="00067E8B">
              <w:rPr>
                <w:rFonts w:eastAsia="Calibri"/>
                <w:lang w:eastAsia="en-US"/>
              </w:rPr>
              <w:t>собы их решения</w:t>
            </w:r>
          </w:p>
          <w:p w:rsidR="004C41F4" w:rsidRPr="00067E8B" w:rsidRDefault="004C41F4" w:rsidP="002B66B9">
            <w:pPr>
              <w:tabs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067E8B">
              <w:t>навыками выявления закономерностей функционирования экономических систем</w:t>
            </w:r>
          </w:p>
          <w:p w:rsidR="004C41F4" w:rsidRPr="00067E8B" w:rsidRDefault="004C41F4" w:rsidP="002B66B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67E8B">
              <w:t xml:space="preserve">навыками выявления </w:t>
            </w:r>
            <w:r w:rsidRPr="00067E8B">
              <w:rPr>
                <w:rFonts w:eastAsia="Calibri"/>
                <w:lang w:eastAsia="en-US"/>
              </w:rPr>
              <w:t>основных проблем ра</w:t>
            </w:r>
            <w:r w:rsidRPr="00067E8B">
              <w:rPr>
                <w:rFonts w:eastAsia="Calibri"/>
                <w:lang w:eastAsia="en-US"/>
              </w:rPr>
              <w:t>з</w:t>
            </w:r>
            <w:r w:rsidRPr="00067E8B">
              <w:rPr>
                <w:rFonts w:eastAsia="Calibri"/>
                <w:lang w:eastAsia="en-US"/>
              </w:rPr>
              <w:t>вития экономических систем и управленч</w:t>
            </w:r>
            <w:r w:rsidRPr="00067E8B">
              <w:rPr>
                <w:rFonts w:eastAsia="Calibri"/>
                <w:lang w:eastAsia="en-US"/>
              </w:rPr>
              <w:t>е</w:t>
            </w:r>
            <w:r w:rsidRPr="00067E8B">
              <w:rPr>
                <w:rFonts w:eastAsia="Calibri"/>
                <w:lang w:eastAsia="en-US"/>
              </w:rPr>
              <w:t>ских способов их решения</w:t>
            </w:r>
          </w:p>
        </w:tc>
      </w:tr>
      <w:tr w:rsidR="004C41F4" w:rsidRPr="00067E8B" w:rsidTr="002B66B9">
        <w:tc>
          <w:tcPr>
            <w:tcW w:w="2802" w:type="dxa"/>
            <w:vAlign w:val="center"/>
          </w:tcPr>
          <w:p w:rsidR="004C41F4" w:rsidRPr="00067E8B" w:rsidRDefault="004C41F4" w:rsidP="00A01D1B">
            <w:r w:rsidRPr="00067E8B">
              <w:t>способностью к иссл</w:t>
            </w:r>
            <w:r w:rsidRPr="00067E8B">
              <w:t>е</w:t>
            </w:r>
            <w:r w:rsidRPr="00067E8B">
              <w:t>дованию отраслевых, региональных рынков, организационно-хозяйственной деятел</w:t>
            </w:r>
            <w:r w:rsidRPr="00067E8B">
              <w:t>ь</w:t>
            </w:r>
            <w:r w:rsidRPr="00067E8B">
              <w:lastRenderedPageBreak/>
              <w:t>ности субъектов рынков</w:t>
            </w:r>
          </w:p>
        </w:tc>
        <w:tc>
          <w:tcPr>
            <w:tcW w:w="1701" w:type="dxa"/>
            <w:vAlign w:val="center"/>
          </w:tcPr>
          <w:p w:rsidR="004C41F4" w:rsidRPr="00067E8B" w:rsidRDefault="004C41F4" w:rsidP="006C1411">
            <w:pPr>
              <w:tabs>
                <w:tab w:val="left" w:pos="708"/>
              </w:tabs>
              <w:jc w:val="center"/>
            </w:pPr>
            <w:r w:rsidRPr="00067E8B">
              <w:lastRenderedPageBreak/>
              <w:t>ПК-3</w:t>
            </w:r>
            <w:r w:rsidRPr="00067E8B">
              <w:tab/>
            </w:r>
          </w:p>
        </w:tc>
        <w:tc>
          <w:tcPr>
            <w:tcW w:w="5068" w:type="dxa"/>
            <w:vAlign w:val="center"/>
          </w:tcPr>
          <w:p w:rsidR="004C41F4" w:rsidRPr="00067E8B" w:rsidRDefault="004C41F4" w:rsidP="002B66B9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4C41F4" w:rsidRPr="00067E8B" w:rsidRDefault="004C41F4" w:rsidP="002B66B9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067E8B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4C41F4" w:rsidRPr="00067E8B" w:rsidRDefault="004C41F4" w:rsidP="002B66B9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067E8B">
              <w:rPr>
                <w:bCs/>
              </w:rPr>
              <w:t>основные закономерности теории отрасл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вых и региональных рынков</w:t>
            </w:r>
          </w:p>
          <w:p w:rsidR="004C41F4" w:rsidRPr="00067E8B" w:rsidRDefault="004C41F4" w:rsidP="002B66B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067E8B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левой и региональной экономики;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4"/>
                <w:tab w:val="left" w:pos="315"/>
              </w:tabs>
              <w:ind w:left="0" w:firstLine="0"/>
            </w:pPr>
            <w:r w:rsidRPr="00067E8B">
              <w:t>использовать выявленные закономерности отраслевой и региональной экономики для в</w:t>
            </w:r>
            <w:r w:rsidRPr="00067E8B">
              <w:t>ы</w:t>
            </w:r>
            <w:r w:rsidRPr="00067E8B">
              <w:t>работки предложений по деятельности субъе</w:t>
            </w:r>
            <w:r w:rsidRPr="00067E8B">
              <w:t>к</w:t>
            </w:r>
            <w:r w:rsidRPr="00067E8B">
              <w:t>тов рынка</w:t>
            </w:r>
          </w:p>
          <w:p w:rsidR="004C41F4" w:rsidRPr="00067E8B" w:rsidRDefault="004C41F4" w:rsidP="002B66B9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4C41F4" w:rsidRPr="00067E8B" w:rsidRDefault="004C41F4" w:rsidP="002B66B9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067E8B">
              <w:rPr>
                <w:bCs/>
              </w:rPr>
              <w:t>навыками сбора информации, необходимой для исследования теоретических аспектов о</w:t>
            </w:r>
            <w:r w:rsidRPr="00067E8B">
              <w:rPr>
                <w:bCs/>
              </w:rPr>
              <w:t>т</w:t>
            </w:r>
            <w:r w:rsidRPr="00067E8B">
              <w:rPr>
                <w:bCs/>
              </w:rPr>
              <w:t>раслевой и региональной экономики;</w:t>
            </w:r>
          </w:p>
          <w:p w:rsidR="004C41F4" w:rsidRPr="00067E8B" w:rsidRDefault="004C41F4" w:rsidP="002B66B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67E8B">
              <w:t>навыками использования выявленных закон</w:t>
            </w:r>
            <w:r w:rsidRPr="00067E8B">
              <w:t>о</w:t>
            </w:r>
            <w:r w:rsidRPr="00067E8B">
              <w:t>мерностей отраслевой и региональной экон</w:t>
            </w:r>
            <w:r w:rsidRPr="00067E8B">
              <w:t>о</w:t>
            </w:r>
            <w:r w:rsidRPr="00067E8B">
              <w:t>мики для выработки предложений по деятел</w:t>
            </w:r>
            <w:r w:rsidRPr="00067E8B">
              <w:t>ь</w:t>
            </w:r>
            <w:r w:rsidRPr="00067E8B">
              <w:t>ности</w:t>
            </w:r>
          </w:p>
        </w:tc>
      </w:tr>
    </w:tbl>
    <w:p w:rsidR="00D320C4" w:rsidRPr="00067E8B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B4696" w:rsidRPr="00067E8B" w:rsidRDefault="003B4696" w:rsidP="003B4696">
      <w:pPr>
        <w:numPr>
          <w:ilvl w:val="0"/>
          <w:numId w:val="2"/>
        </w:numPr>
        <w:jc w:val="both"/>
        <w:rPr>
          <w:rFonts w:eastAsia="Calibri"/>
          <w:b/>
          <w:spacing w:val="4"/>
          <w:lang w:eastAsia="en-US"/>
        </w:rPr>
      </w:pPr>
      <w:r w:rsidRPr="00067E8B">
        <w:rPr>
          <w:b/>
          <w:spacing w:val="4"/>
        </w:rPr>
        <w:t>Объем дисциплины в академических часах, выделенных на контактную р</w:t>
      </w:r>
      <w:r w:rsidRPr="00067E8B">
        <w:rPr>
          <w:b/>
          <w:spacing w:val="4"/>
        </w:rPr>
        <w:t>а</w:t>
      </w:r>
      <w:r w:rsidRPr="00067E8B">
        <w:rPr>
          <w:b/>
          <w:spacing w:val="4"/>
        </w:rPr>
        <w:t>боту обучающихся с преподавателем (по видам учебных занятий) и на сам</w:t>
      </w:r>
      <w:r w:rsidRPr="00067E8B">
        <w:rPr>
          <w:b/>
          <w:spacing w:val="4"/>
        </w:rPr>
        <w:t>о</w:t>
      </w:r>
      <w:r w:rsidRPr="00067E8B">
        <w:rPr>
          <w:b/>
          <w:spacing w:val="4"/>
        </w:rPr>
        <w:t>стоятельную работу обучающихся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Объем учебной дисциплины: </w:t>
      </w:r>
      <w:r w:rsidRPr="00067E8B">
        <w:rPr>
          <w:rFonts w:eastAsia="Calibri"/>
          <w:b/>
          <w:lang w:eastAsia="en-US"/>
        </w:rPr>
        <w:t>72 академических часа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18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10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54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зачет</w:t>
            </w:r>
          </w:p>
        </w:tc>
      </w:tr>
    </w:tbl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</w:p>
    <w:p w:rsidR="003B4696" w:rsidRPr="00067E8B" w:rsidRDefault="003B4696" w:rsidP="003B4696">
      <w:pPr>
        <w:keepNext/>
        <w:ind w:firstLine="709"/>
        <w:jc w:val="both"/>
        <w:rPr>
          <w:rFonts w:eastAsia="Calibri"/>
          <w:b/>
        </w:rPr>
      </w:pPr>
      <w:r w:rsidRPr="00067E8B">
        <w:rPr>
          <w:b/>
        </w:rPr>
        <w:t>4. Содержание дисциплины, структурированное по темам (разделам) с указ</w:t>
      </w:r>
      <w:r w:rsidRPr="00067E8B">
        <w:rPr>
          <w:b/>
        </w:rPr>
        <w:t>а</w:t>
      </w:r>
      <w:r w:rsidRPr="00067E8B">
        <w:rPr>
          <w:b/>
        </w:rPr>
        <w:t>нием отведенного на них количества академических часов и видов учебных занятий</w:t>
      </w:r>
    </w:p>
    <w:p w:rsidR="003B4696" w:rsidRPr="00067E8B" w:rsidRDefault="003B4696" w:rsidP="003B4696">
      <w:pPr>
        <w:keepNext/>
        <w:ind w:firstLine="709"/>
        <w:contextualSpacing/>
        <w:jc w:val="both"/>
        <w:rPr>
          <w:rFonts w:eastAsia="Calibri"/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3B4696" w:rsidRPr="00067E8B" w:rsidTr="00641E1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proofErr w:type="spellStart"/>
            <w:r w:rsidRPr="00067E8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67E8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B4696" w:rsidRPr="00067E8B" w:rsidTr="00641E1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rPr>
                <w:b/>
                <w:bCs/>
              </w:rPr>
              <w:t xml:space="preserve">Раздел </w:t>
            </w:r>
            <w:r w:rsidRPr="00067E8B">
              <w:rPr>
                <w:b/>
                <w:bCs/>
                <w:lang w:val="en-US"/>
              </w:rPr>
              <w:t>I</w:t>
            </w:r>
            <w:r w:rsidRPr="00067E8B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1.</w:t>
            </w:r>
            <w:r w:rsidRPr="00067E8B">
              <w:t xml:space="preserve"> Сущность и содержание методологии н</w:t>
            </w:r>
            <w:r w:rsidRPr="00067E8B">
              <w:t>а</w:t>
            </w:r>
            <w:r w:rsidRPr="00067E8B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2.</w:t>
            </w:r>
            <w:r w:rsidRPr="00067E8B">
              <w:t xml:space="preserve"> Научная проблема и подходы к её пост</w:t>
            </w:r>
            <w:r w:rsidRPr="00067E8B">
              <w:t>а</w:t>
            </w:r>
            <w:r w:rsidRPr="00067E8B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3.</w:t>
            </w:r>
            <w:r w:rsidRPr="00067E8B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 xml:space="preserve">Тема № 4. </w:t>
            </w:r>
            <w:r w:rsidRPr="00067E8B">
              <w:t>Выбор темы научного исследования. Структура научного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5.</w:t>
            </w:r>
            <w:r w:rsidRPr="00067E8B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lastRenderedPageBreak/>
              <w:t>Раздел II. Реализация программы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6.</w:t>
            </w:r>
            <w:r w:rsidRPr="00067E8B">
              <w:t xml:space="preserve"> Работа с научной литературой и подгото</w:t>
            </w:r>
            <w:r w:rsidRPr="00067E8B">
              <w:t>в</w:t>
            </w:r>
            <w:r w:rsidRPr="00067E8B">
              <w:t>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7.</w:t>
            </w:r>
            <w:r w:rsidRPr="00067E8B">
              <w:t xml:space="preserve"> </w:t>
            </w:r>
            <w:r w:rsidR="00271889" w:rsidRPr="00271889">
              <w:t>Методы познания в экономике.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№8.</w:t>
            </w:r>
            <w:r w:rsidRPr="00067E8B">
              <w:t xml:space="preserve"> Научный доклад как форма представления результатов исследования. Презентация результатов теоретического и эмпирического этапов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№9.</w:t>
            </w:r>
            <w:r w:rsidRPr="00067E8B">
              <w:t xml:space="preserve"> Апробация результатов исследования. Н</w:t>
            </w:r>
            <w:r w:rsidRPr="00067E8B">
              <w:t>а</w:t>
            </w:r>
            <w:r w:rsidRPr="00067E8B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72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 xml:space="preserve">Итого с зачетом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i/>
                <w:iCs/>
              </w:rPr>
            </w:pPr>
            <w:r w:rsidRPr="00067E8B">
              <w:rPr>
                <w:b/>
                <w:bCs/>
                <w:i/>
                <w:iCs/>
              </w:rPr>
              <w:t>72</w:t>
            </w:r>
          </w:p>
        </w:tc>
      </w:tr>
    </w:tbl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4.2 Содержание дисциплины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67E8B">
        <w:rPr>
          <w:i/>
        </w:rPr>
        <w:t>Раздел 1. Теоретические основы организации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>В результате освоения дисциплины обучающийся должен: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67E8B">
        <w:t>е</w:t>
      </w:r>
      <w:r w:rsidRPr="00067E8B">
        <w:t>тических и прикладных исследований, современные методы исследования</w:t>
      </w:r>
      <w:r w:rsidRPr="00067E8B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уметь ориентироваться в методологических проблемах, самостоятельно выявлять, и</w:t>
      </w:r>
      <w:r w:rsidRPr="00067E8B">
        <w:t>с</w:t>
      </w:r>
      <w:r w:rsidRPr="00067E8B">
        <w:t>следовать и анализировать проблемы в соответствующей профессиональной области;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 xml:space="preserve">владеть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67E8B">
        <w:t>о</w:t>
      </w:r>
      <w:r w:rsidRPr="00067E8B">
        <w:t>нимания научной лексики.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№1.</w:t>
      </w:r>
      <w:r w:rsidRPr="00067E8B">
        <w:t xml:space="preserve"> Сущность и содержание методологии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</w:t>
      </w:r>
      <w:r w:rsidRPr="00067E8B">
        <w:t>я</w:t>
      </w:r>
      <w:r w:rsidRPr="00067E8B">
        <w:t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№2.</w:t>
      </w:r>
      <w:r w:rsidRPr="00067E8B">
        <w:t xml:space="preserve"> Научная проблема и подходы к её постановке.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Стратегия и тактика научного исследования. Фазы исследования: характеристика и с</w:t>
      </w:r>
      <w:r w:rsidRPr="00067E8B">
        <w:t>о</w:t>
      </w:r>
      <w:r w:rsidRPr="00067E8B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67E8B">
        <w:t>д</w:t>
      </w:r>
      <w:r w:rsidRPr="00067E8B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67E8B">
        <w:t>а</w:t>
      </w:r>
      <w:r w:rsidRPr="00067E8B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67E8B">
        <w:t>е</w:t>
      </w:r>
      <w:r w:rsidRPr="00067E8B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67E8B">
        <w:t>е</w:t>
      </w:r>
      <w:r w:rsidRPr="00067E8B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67E8B">
        <w:t>р</w:t>
      </w:r>
      <w:r w:rsidRPr="00067E8B">
        <w:t>мулировка выводов и оценка полученных результатов. Необходимость апробации нау</w:t>
      </w:r>
      <w:r w:rsidRPr="00067E8B">
        <w:t>ч</w:t>
      </w:r>
      <w:r w:rsidRPr="00067E8B">
        <w:t>ных результатов. Представление результатов исследования. Письменные форм предста</w:t>
      </w:r>
      <w:r w:rsidRPr="00067E8B">
        <w:t>в</w:t>
      </w:r>
      <w:r w:rsidRPr="00067E8B">
        <w:t>ления: реферат, доклад, отчёт, статья, методическое пособие, брошюра, книга, моногр</w:t>
      </w:r>
      <w:r w:rsidRPr="00067E8B">
        <w:t>а</w:t>
      </w:r>
      <w:r w:rsidRPr="00067E8B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67E8B">
        <w:rPr>
          <w:shd w:val="clear" w:color="auto" w:fill="F5F6F9"/>
        </w:rPr>
        <w:t>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№3.</w:t>
      </w:r>
      <w:r w:rsidRPr="00067E8B">
        <w:t xml:space="preserve"> Средства и методы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jc w:val="both"/>
        <w:rPr>
          <w:spacing w:val="4"/>
        </w:rPr>
      </w:pPr>
      <w:r w:rsidRPr="00067E8B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67E8B">
        <w:t>о</w:t>
      </w:r>
      <w:r w:rsidRPr="00067E8B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67E8B">
        <w:t>р</w:t>
      </w:r>
      <w:r w:rsidRPr="00067E8B">
        <w:t>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</w:t>
      </w:r>
      <w:r w:rsidRPr="00067E8B">
        <w:t>о</w:t>
      </w:r>
      <w:r w:rsidRPr="00067E8B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067E8B">
        <w:t>н</w:t>
      </w:r>
      <w:r w:rsidRPr="00067E8B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067E8B">
        <w:t>ь</w:t>
      </w:r>
      <w:r w:rsidRPr="00067E8B">
        <w:t>татов. Методы, основанные на применении знаний и интуиции специалистов: методы ко</w:t>
      </w:r>
      <w:r w:rsidRPr="00067E8B">
        <w:t>л</w:t>
      </w:r>
      <w:r w:rsidRPr="00067E8B">
        <w:t>лективных экспертных оценок, методы индивидуальных экспертных оценок.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№4.</w:t>
      </w:r>
      <w:r w:rsidRPr="00067E8B">
        <w:t xml:space="preserve"> Выбор темы научного исследования. Структура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67E8B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67E8B">
        <w:t>ч</w:t>
      </w:r>
      <w:r w:rsidRPr="00067E8B">
        <w:t>ная аргументация необходимости исследования избранной темы. Степень научной разр</w:t>
      </w:r>
      <w:r w:rsidRPr="00067E8B">
        <w:t>а</w:t>
      </w:r>
      <w:r w:rsidRPr="00067E8B">
        <w:t>ботанности проблемы. Знакомство с историей вопроса, с отечественной и зарубежной л</w:t>
      </w:r>
      <w:r w:rsidRPr="00067E8B">
        <w:t>и</w:t>
      </w:r>
      <w:r w:rsidRPr="00067E8B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67E8B">
        <w:t>т</w:t>
      </w:r>
      <w:r w:rsidRPr="00067E8B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67E8B">
        <w:t>и</w:t>
      </w:r>
      <w:r w:rsidRPr="00067E8B">
        <w:t>ческая и эмпирическая основа работы. Научная новизна исследования. Значимость эл</w:t>
      </w:r>
      <w:r w:rsidRPr="00067E8B">
        <w:t>е</w:t>
      </w:r>
      <w:r w:rsidRPr="00067E8B">
        <w:t>ментов научной новизны. Определение авторского вклада в изучаемую проблему посре</w:t>
      </w:r>
      <w:r w:rsidRPr="00067E8B">
        <w:t>д</w:t>
      </w:r>
      <w:r w:rsidRPr="00067E8B">
        <w:t>ством выявления теоретической и практической значимости работы.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№5.</w:t>
      </w:r>
      <w:r w:rsidRPr="00067E8B">
        <w:t xml:space="preserve"> Принципы этики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Этика научного исследования. Роль научного руководителя в исследовании. Научная до</w:t>
      </w:r>
      <w:r w:rsidRPr="00067E8B">
        <w:t>б</w:t>
      </w:r>
      <w:r w:rsidRPr="00067E8B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067E8B">
        <w:t>ы</w:t>
      </w:r>
      <w:r w:rsidRPr="00067E8B">
        <w:t>ки и приемы реферирования научной литературы. Отличие авторской позиции от рефер</w:t>
      </w:r>
      <w:r w:rsidRPr="00067E8B">
        <w:t>а</w:t>
      </w:r>
      <w:r w:rsidRPr="00067E8B">
        <w:t>тивного изложения. Принципы научного цитирования. Культура цитирования. Формир</w:t>
      </w:r>
      <w:r w:rsidRPr="00067E8B">
        <w:t>о</w:t>
      </w:r>
      <w:r w:rsidRPr="00067E8B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067E8B">
        <w:t>н</w:t>
      </w:r>
      <w:r w:rsidRPr="00067E8B">
        <w:t>формации. Проверка авторского текста в системе «Антиплагиат».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67E8B">
        <w:rPr>
          <w:i/>
        </w:rPr>
        <w:t>Раздел II. Методология подготовки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067E8B">
        <w:rPr>
          <w:rFonts w:eastAsia="Calibri"/>
        </w:rPr>
        <w:t>В результате освоения дисциплины обучающийся должен: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знать </w:t>
      </w:r>
      <w:r w:rsidRPr="00067E8B">
        <w:t>принципы методологического анализа в области теоретических и прикладных и</w:t>
      </w:r>
      <w:r w:rsidRPr="00067E8B">
        <w:t>с</w:t>
      </w:r>
      <w:r w:rsidRPr="00067E8B">
        <w:t>следований</w:t>
      </w:r>
      <w:r w:rsidRPr="00067E8B">
        <w:rPr>
          <w:bCs/>
        </w:rPr>
        <w:t>, понятийно-категориальный аппарат, методологию науки, основные виды н</w:t>
      </w:r>
      <w:r w:rsidRPr="00067E8B">
        <w:rPr>
          <w:bCs/>
        </w:rPr>
        <w:t>а</w:t>
      </w:r>
      <w:r w:rsidRPr="00067E8B">
        <w:rPr>
          <w:bCs/>
        </w:rPr>
        <w:t>учных источников, принципы их научной критики;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уметь </w:t>
      </w:r>
      <w:r w:rsidRPr="00067E8B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67E8B">
        <w:t>о</w:t>
      </w:r>
      <w:r w:rsidRPr="00067E8B">
        <w:t xml:space="preserve">воззренческих проблемах, возникающих в науке на современном этапе ее развития; 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владеть </w:t>
      </w:r>
      <w:r w:rsidRPr="00067E8B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</w:t>
      </w:r>
      <w:r w:rsidRPr="00067E8B">
        <w:t>д</w:t>
      </w:r>
      <w:r w:rsidRPr="00067E8B">
        <w:t>ходов к ее решению, выбору методов оценки полученных.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rPr>
          <w:b/>
        </w:rPr>
        <w:t>Тема №6.</w:t>
      </w:r>
      <w:r w:rsidRPr="00067E8B">
        <w:t xml:space="preserve"> Работа с научной литературой и подготовка научных публикаций.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067E8B">
        <w:t>и</w:t>
      </w:r>
      <w:r w:rsidRPr="00067E8B">
        <w:t>ми специалистами в области исследования, оценку их применимости в рамках диссерт</w:t>
      </w:r>
      <w:r w:rsidRPr="00067E8B">
        <w:t>а</w:t>
      </w:r>
      <w:r w:rsidRPr="00067E8B">
        <w:t xml:space="preserve">ционного исследования, а также предполагаемый личный вклад автора в разработку темы. 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должны использ</w:t>
      </w:r>
      <w:r w:rsidRPr="00067E8B">
        <w:t>о</w:t>
      </w:r>
      <w:r w:rsidRPr="00067E8B">
        <w:t>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</w:t>
      </w:r>
      <w:r w:rsidRPr="00067E8B">
        <w:t>с</w:t>
      </w:r>
      <w:r w:rsidRPr="00067E8B">
        <w:t>следовательских вопросов и гипотез. Структура научной публикации: формулировка пр</w:t>
      </w:r>
      <w:r w:rsidRPr="00067E8B">
        <w:t>о</w:t>
      </w:r>
      <w:r w:rsidRPr="00067E8B">
        <w:t>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</w:t>
      </w:r>
      <w:r w:rsidRPr="00067E8B">
        <w:t>н</w:t>
      </w:r>
      <w:r w:rsidRPr="00067E8B">
        <w:t>ной литературы.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C04D34" w:rsidRDefault="003B4696" w:rsidP="00C04D34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№7.</w:t>
      </w:r>
      <w:r w:rsidRPr="00067E8B">
        <w:t xml:space="preserve"> </w:t>
      </w:r>
      <w:bookmarkStart w:id="2" w:name="_Hlk101883455"/>
      <w:r w:rsidR="00C04D34">
        <w:t>Методы познания в экономике. Основы сбора, обработки научных данных.</w:t>
      </w:r>
    </w:p>
    <w:p w:rsidR="00C04D34" w:rsidRDefault="00C04D34" w:rsidP="00C04D34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Поиск информационных источников. Виды информационных источников: фундаментал</w:t>
      </w:r>
      <w:r>
        <w:t>ь</w:t>
      </w:r>
      <w:r>
        <w:t>ные научные работы (монографии, диссертации), статьи в периодических изданиях, стат</w:t>
      </w:r>
      <w:r>
        <w:t>и</w:t>
      </w:r>
      <w:r>
        <w:t xml:space="preserve">стическая и аналитическая информация (Федеральная служба государственной статистики (Росстат) </w:t>
      </w:r>
      <w:hyperlink r:id="rId8" w:history="1">
        <w:r w:rsidR="00D86E03">
          <w:rPr>
            <w:rStyle w:val="a9"/>
          </w:rPr>
          <w:t>www.gks.ru.</w:t>
        </w:r>
      </w:hyperlink>
      <w:r>
        <w:t xml:space="preserve"> </w:t>
      </w:r>
    </w:p>
    <w:p w:rsidR="00C04D34" w:rsidRDefault="00C04D34" w:rsidP="00C04D34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Принципы работы с источниками информации: полнота охвата концепций и аналитич</w:t>
      </w:r>
      <w:r>
        <w:t>е</w:t>
      </w:r>
      <w:r>
        <w:t>ских данных, достоверность (нельзя ссылаться на неопубликованные мнения, м</w:t>
      </w:r>
      <w:r w:rsidR="00EF0B6C">
        <w:t>а</w:t>
      </w:r>
      <w:r>
        <w:t>лоизвес</w:t>
      </w:r>
      <w:r>
        <w:t>т</w:t>
      </w:r>
      <w:r>
        <w:t>ные издания с малым тиражом), актуальность (источники за последние 5 лет), систе</w:t>
      </w:r>
      <w:r>
        <w:t>м</w:t>
      </w:r>
      <w:r>
        <w:t>ность и последовательность (конспектирование, полное копирование с последую-щей о</w:t>
      </w:r>
      <w:r>
        <w:t>б</w:t>
      </w:r>
      <w:r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</w:p>
    <w:p w:rsidR="00C04D34" w:rsidRDefault="00C04D34" w:rsidP="00C04D34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lastRenderedPageBreak/>
        <w:t>Этапы изучения информационных источников. составить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</w:t>
      </w:r>
      <w:r>
        <w:t>а</w:t>
      </w:r>
      <w:r>
        <w:t>ции, выписать цитаты; составить аннотации работ; выявить научные школы по теме; н</w:t>
      </w:r>
      <w:r>
        <w:t>а</w:t>
      </w:r>
      <w:r>
        <w:t xml:space="preserve">писать рефераты, параграфы, тезисы. </w:t>
      </w:r>
    </w:p>
    <w:p w:rsidR="003B4696" w:rsidRPr="00067E8B" w:rsidRDefault="00C04D34" w:rsidP="00C04D34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t>Методы обработки данных: теоретический анализ, наблюдение, письменный и устный о</w:t>
      </w:r>
      <w:r>
        <w:t>п</w:t>
      </w:r>
      <w:r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>
        <w:t>с</w:t>
      </w:r>
      <w:r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 обобщение понятий, категорий, суждений, законов, теорий и т.д. Наблюд</w:t>
      </w:r>
      <w:r>
        <w:t>е</w:t>
      </w:r>
      <w:r>
        <w:t>ние – преднамеренное восприятие действий, поступков, состояний как от-дельных людей, так и социальных групп с последующим научным анализом его результатов. Критерии к</w:t>
      </w:r>
      <w:r>
        <w:t>о</w:t>
      </w:r>
      <w:r>
        <w:t xml:space="preserve">личественной оценки результатов наблюдения, опроса, континуальная система критериев. </w:t>
      </w:r>
      <w:proofErr w:type="spellStart"/>
      <w:r>
        <w:t>Дисконтинуальная</w:t>
      </w:r>
      <w:proofErr w:type="spellEnd"/>
      <w:r>
        <w:t xml:space="preserve"> система критериев, критерии проявления качества предмета</w:t>
      </w:r>
    </w:p>
    <w:bookmarkEnd w:id="2"/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i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№8.</w:t>
      </w:r>
      <w:r w:rsidRPr="00067E8B">
        <w:t xml:space="preserve"> Научный доклад как форма представления результатов исследования. Презе</w:t>
      </w:r>
      <w:r w:rsidRPr="00067E8B">
        <w:t>н</w:t>
      </w:r>
      <w:r w:rsidRPr="00067E8B">
        <w:t>тация результатов теоретического этапа исследования.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rFonts w:eastAsia="Calibri"/>
        </w:rPr>
      </w:pPr>
      <w:r w:rsidRPr="00067E8B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67E8B">
        <w:rPr>
          <w:b/>
        </w:rPr>
        <w:t>Тема №9.</w:t>
      </w:r>
      <w:r w:rsidRPr="00067E8B">
        <w:t xml:space="preserve"> Апробация результатов исследования. Научная рефлексия.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067E8B">
        <w:rPr>
          <w:iCs/>
        </w:rPr>
        <w:t>Научный доклад. Тема научного доклада. Цели и задачи. Разновидности научных докл</w:t>
      </w:r>
      <w:r w:rsidRPr="00067E8B">
        <w:rPr>
          <w:iCs/>
        </w:rPr>
        <w:t>а</w:t>
      </w:r>
      <w:r w:rsidRPr="00067E8B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067E8B">
        <w:rPr>
          <w:iCs/>
        </w:rPr>
        <w:t>а</w:t>
      </w:r>
      <w:r w:rsidRPr="00067E8B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3B4696" w:rsidRPr="00067E8B" w:rsidRDefault="003B4696" w:rsidP="003B4696">
      <w:pPr>
        <w:autoSpaceDE w:val="0"/>
        <w:autoSpaceDN w:val="0"/>
        <w:adjustRightInd w:val="0"/>
        <w:jc w:val="both"/>
      </w:pPr>
    </w:p>
    <w:p w:rsidR="00A350A5" w:rsidRPr="00067E8B" w:rsidRDefault="003B4696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5</w:t>
      </w:r>
      <w:r w:rsidR="00844CBC" w:rsidRPr="00067E8B">
        <w:rPr>
          <w:b/>
        </w:rPr>
        <w:t xml:space="preserve">. </w:t>
      </w:r>
      <w:r w:rsidR="00A350A5" w:rsidRPr="00067E8B"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A350A5" w:rsidRPr="00067E8B" w:rsidRDefault="00A350A5" w:rsidP="00067E8B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«Научно-исследовательский семинар»/ </w:t>
      </w:r>
      <w:proofErr w:type="spellStart"/>
      <w:r w:rsidR="00D84C69" w:rsidRPr="00067E8B">
        <w:rPr>
          <w:rFonts w:ascii="Times New Roman" w:hAnsi="Times New Roman"/>
          <w:sz w:val="24"/>
          <w:szCs w:val="24"/>
        </w:rPr>
        <w:t>Патласов</w:t>
      </w:r>
      <w:proofErr w:type="spellEnd"/>
      <w:r w:rsidR="00D84C69" w:rsidRPr="00067E8B">
        <w:rPr>
          <w:rFonts w:ascii="Times New Roman" w:hAnsi="Times New Roman"/>
          <w:sz w:val="24"/>
          <w:szCs w:val="24"/>
        </w:rPr>
        <w:t xml:space="preserve"> О.Ю.</w:t>
      </w:r>
      <w:r w:rsidRPr="00067E8B">
        <w:rPr>
          <w:rFonts w:ascii="Times New Roman" w:hAnsi="Times New Roman"/>
          <w:sz w:val="24"/>
          <w:szCs w:val="24"/>
        </w:rPr>
        <w:t xml:space="preserve"> – Омск: Изд-во Омской гуманитарной ак</w:t>
      </w:r>
      <w:r w:rsidRPr="00067E8B">
        <w:rPr>
          <w:rFonts w:ascii="Times New Roman" w:hAnsi="Times New Roman"/>
          <w:sz w:val="24"/>
          <w:szCs w:val="24"/>
        </w:rPr>
        <w:t>а</w:t>
      </w:r>
      <w:r w:rsidRPr="00067E8B">
        <w:rPr>
          <w:rFonts w:ascii="Times New Roman" w:hAnsi="Times New Roman"/>
          <w:sz w:val="24"/>
          <w:szCs w:val="24"/>
        </w:rPr>
        <w:t>демии, 202</w:t>
      </w:r>
      <w:bookmarkStart w:id="3" w:name="_GoBack"/>
      <w:bookmarkEnd w:id="3"/>
      <w:r w:rsidR="00137BD4">
        <w:rPr>
          <w:rFonts w:ascii="Times New Roman" w:hAnsi="Times New Roman"/>
          <w:sz w:val="24"/>
          <w:szCs w:val="24"/>
        </w:rPr>
        <w:t>4</w:t>
      </w:r>
      <w:r w:rsidRPr="00067E8B">
        <w:rPr>
          <w:rFonts w:ascii="Times New Roman" w:hAnsi="Times New Roman"/>
          <w:sz w:val="24"/>
          <w:szCs w:val="24"/>
        </w:rPr>
        <w:t xml:space="preserve">. 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067E8B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67E8B">
        <w:rPr>
          <w:rFonts w:ascii="Times New Roman" w:hAnsi="Times New Roman"/>
          <w:sz w:val="24"/>
          <w:szCs w:val="24"/>
        </w:rPr>
        <w:t>н</w:t>
      </w:r>
      <w:r w:rsidRPr="00067E8B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A350A5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067E8B">
        <w:rPr>
          <w:rFonts w:ascii="Times New Roman" w:hAnsi="Times New Roman"/>
          <w:sz w:val="24"/>
          <w:szCs w:val="24"/>
        </w:rPr>
        <w:t>б</w:t>
      </w:r>
      <w:r w:rsidRPr="00067E8B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067E8B">
        <w:rPr>
          <w:rFonts w:ascii="Times New Roman" w:hAnsi="Times New Roman"/>
          <w:sz w:val="24"/>
          <w:szCs w:val="24"/>
        </w:rPr>
        <w:t>е</w:t>
      </w:r>
      <w:r w:rsidRPr="00067E8B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067E8B">
        <w:rPr>
          <w:rFonts w:ascii="Times New Roman" w:hAnsi="Times New Roman"/>
          <w:sz w:val="24"/>
          <w:szCs w:val="24"/>
        </w:rPr>
        <w:t>к</w:t>
      </w:r>
      <w:r w:rsidRPr="00067E8B">
        <w:rPr>
          <w:rFonts w:ascii="Times New Roman" w:hAnsi="Times New Roman"/>
          <w:sz w:val="24"/>
          <w:szCs w:val="24"/>
        </w:rPr>
        <w:t>тора от 28.02.2022 №2</w:t>
      </w:r>
      <w:bookmarkEnd w:id="4"/>
      <w:r w:rsidRPr="00067E8B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lastRenderedPageBreak/>
        <w:t>Основная:</w:t>
      </w:r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r w:rsidRPr="00067E8B">
        <w:t>Скворцова, Л. М. Методология научных исследований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Л. М. Скворцова.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Московский государственный строительный университет, Ай Пи Эр Медиа, ЭБС АСВ, 2014. — 79 c. — 978-5-7264-0938-2.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9" w:history="1">
        <w:r w:rsidR="002E248C">
          <w:rPr>
            <w:rStyle w:val="a9"/>
          </w:rPr>
          <w:t>http://www.iprbookshop.ru/27036.html</w:t>
        </w:r>
      </w:hyperlink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proofErr w:type="spellStart"/>
      <w:r w:rsidRPr="00067E8B">
        <w:t>Михалкин</w:t>
      </w:r>
      <w:proofErr w:type="spellEnd"/>
      <w:r w:rsidRPr="00067E8B">
        <w:t>, Н. В. Методология и методика научного исследования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для аспирантов / Н. В. </w:t>
      </w:r>
      <w:proofErr w:type="spellStart"/>
      <w:r w:rsidRPr="00067E8B">
        <w:t>Михалкин</w:t>
      </w:r>
      <w:proofErr w:type="spellEnd"/>
      <w:r w:rsidRPr="00067E8B">
        <w:t>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</w:t>
      </w:r>
      <w:r w:rsidRPr="00067E8B">
        <w:t>н</w:t>
      </w:r>
      <w:r w:rsidRPr="00067E8B">
        <w:t>ные. — М.</w:t>
      </w:r>
      <w:proofErr w:type="gramStart"/>
      <w:r w:rsidRPr="00067E8B">
        <w:t xml:space="preserve"> :</w:t>
      </w:r>
      <w:proofErr w:type="gramEnd"/>
      <w:r w:rsidRPr="00067E8B">
        <w:t xml:space="preserve"> Российский государственный университет правосудия, 2017. — 272 c. — 978-5-93916-548-8.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0" w:history="1">
        <w:r w:rsidR="002E248C">
          <w:rPr>
            <w:rStyle w:val="a9"/>
          </w:rPr>
          <w:t>http://www.iprbookshop.ru/65865.html</w:t>
        </w:r>
      </w:hyperlink>
    </w:p>
    <w:p w:rsidR="00A350A5" w:rsidRPr="00067E8B" w:rsidRDefault="00A350A5" w:rsidP="00A350A5">
      <w:pPr>
        <w:widowControl w:val="0"/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t>Дополнительная: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Губарев, В. В. Квалификационные исследовательские работы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В. В. Губарев, О. В. Казанская.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Н</w:t>
      </w:r>
      <w:r w:rsidRPr="00067E8B">
        <w:t>о</w:t>
      </w:r>
      <w:r w:rsidRPr="00067E8B">
        <w:t>восибирск</w:t>
      </w:r>
      <w:proofErr w:type="gramStart"/>
      <w:r w:rsidRPr="00067E8B">
        <w:t xml:space="preserve"> :</w:t>
      </w:r>
      <w:proofErr w:type="gramEnd"/>
      <w:r w:rsidRPr="00067E8B">
        <w:t xml:space="preserve"> Новосибирский государственный технический университет, 2014. — 80 c. — 978-5-7782-2472-8.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proofErr w:type="gramStart"/>
      <w:r w:rsidRPr="00067E8B">
        <w:rPr>
          <w:lang w:val="en-US"/>
        </w:rPr>
        <w:t>URL</w:t>
      </w:r>
      <w:r w:rsidRPr="00067E8B">
        <w:t xml:space="preserve"> :Режим</w:t>
      </w:r>
      <w:proofErr w:type="gramEnd"/>
      <w:r w:rsidRPr="00067E8B">
        <w:t xml:space="preserve"> до</w:t>
      </w:r>
      <w:r w:rsidRPr="00067E8B">
        <w:t>с</w:t>
      </w:r>
      <w:r w:rsidRPr="00067E8B">
        <w:t xml:space="preserve">тупа: </w:t>
      </w:r>
      <w:hyperlink r:id="rId11" w:history="1">
        <w:r w:rsidR="002E248C">
          <w:rPr>
            <w:rStyle w:val="a9"/>
          </w:rPr>
          <w:t>http://www.iprbookshop.ru/47691.html..</w:t>
        </w:r>
      </w:hyperlink>
      <w:r w:rsidRPr="00067E8B">
        <w:rPr>
          <w:szCs w:val="28"/>
          <w:shd w:val="clear" w:color="auto" w:fill="FCFCFC"/>
        </w:rPr>
        <w:t>.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Кузнецов, И. Н. Основы научных исследований [Электронный ресурс] : учебное п</w:t>
      </w:r>
      <w:r w:rsidRPr="00067E8B">
        <w:t>о</w:t>
      </w:r>
      <w:r w:rsidRPr="00067E8B">
        <w:t>собие для бакалавров / И. Н. Кузнецов. — 4-е изд.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Дашков и К, 2018. — 284 c. — 978-5-394-02952-3.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2" w:history="1">
        <w:r w:rsidR="002E248C">
          <w:rPr>
            <w:rStyle w:val="a9"/>
          </w:rPr>
          <w:t>http://www.iprbookshop.ru/85322.html</w:t>
        </w:r>
      </w:hyperlink>
    </w:p>
    <w:p w:rsidR="00A350A5" w:rsidRPr="00067E8B" w:rsidRDefault="00A350A5" w:rsidP="00A350A5">
      <w:pPr>
        <w:ind w:firstLine="709"/>
        <w:jc w:val="both"/>
        <w:rPr>
          <w:b/>
        </w:rPr>
      </w:pPr>
    </w:p>
    <w:p w:rsidR="00A350A5" w:rsidRPr="00067E8B" w:rsidRDefault="00A350A5" w:rsidP="00A350A5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067E8B">
        <w:rPr>
          <w:rFonts w:ascii="Calibri" w:eastAsia="Calibri" w:hAnsi="Calibri"/>
          <w:b/>
          <w:lang w:eastAsia="en-US"/>
        </w:rPr>
        <w:t xml:space="preserve"> </w:t>
      </w:r>
      <w:r w:rsidRPr="00067E8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ЭБС </w:t>
      </w:r>
      <w:proofErr w:type="spellStart"/>
      <w:r w:rsidRPr="00067E8B">
        <w:rPr>
          <w:rFonts w:eastAsia="Calibri"/>
          <w:lang w:val="en-US" w:eastAsia="en-US"/>
        </w:rPr>
        <w:t>IPRBooks</w:t>
      </w:r>
      <w:proofErr w:type="spellEnd"/>
      <w:r w:rsidRPr="00067E8B">
        <w:rPr>
          <w:rFonts w:eastAsia="Calibri"/>
          <w:lang w:eastAsia="en-US"/>
        </w:rPr>
        <w:t xml:space="preserve">  Режим доступа: </w:t>
      </w:r>
      <w:hyperlink r:id="rId13" w:history="1">
        <w:r w:rsidR="002E248C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ЭБС издательства «</w:t>
      </w:r>
      <w:proofErr w:type="spellStart"/>
      <w:r w:rsidRPr="00067E8B">
        <w:rPr>
          <w:rFonts w:eastAsia="Calibri"/>
          <w:lang w:eastAsia="en-US"/>
        </w:rPr>
        <w:t>Юрайт</w:t>
      </w:r>
      <w:proofErr w:type="spellEnd"/>
      <w:r w:rsidRPr="00067E8B">
        <w:rPr>
          <w:rFonts w:eastAsia="Calibri"/>
          <w:lang w:eastAsia="en-US"/>
        </w:rPr>
        <w:t xml:space="preserve">» Режим доступа: </w:t>
      </w:r>
      <w:hyperlink r:id="rId14" w:history="1">
        <w:r w:rsidR="002E248C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5" w:history="1">
        <w:r w:rsidR="002E248C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6" w:history="1">
        <w:r w:rsidR="002E248C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Ресурсы издательства </w:t>
      </w:r>
      <w:proofErr w:type="spellStart"/>
      <w:r w:rsidRPr="00067E8B">
        <w:rPr>
          <w:rFonts w:eastAsia="Calibri"/>
          <w:lang w:eastAsia="en-US"/>
        </w:rPr>
        <w:t>Elsevier</w:t>
      </w:r>
      <w:proofErr w:type="spellEnd"/>
      <w:r w:rsidRPr="00067E8B">
        <w:rPr>
          <w:rFonts w:eastAsia="Calibri"/>
          <w:lang w:eastAsia="en-US"/>
        </w:rPr>
        <w:t xml:space="preserve"> Режим доступа:  </w:t>
      </w:r>
      <w:hyperlink r:id="rId17" w:history="1">
        <w:r w:rsidR="002E248C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18" w:history="1">
        <w:r w:rsidR="00D86E03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19" w:history="1">
        <w:r w:rsidR="002E248C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0" w:history="1">
        <w:r w:rsidR="002E248C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1" w:history="1">
        <w:r w:rsidR="002E248C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E248C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Госкомстата РФ. Режим доступа: </w:t>
      </w:r>
      <w:hyperlink r:id="rId23" w:history="1">
        <w:r w:rsidR="002E248C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4" w:history="1">
        <w:r w:rsidR="002E248C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5" w:history="1">
        <w:r w:rsidR="002E248C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EBSCO. Open Dissertations </w:t>
      </w:r>
      <w:hyperlink r:id="rId26" w:history="1">
        <w:r w:rsidRPr="00067E8B">
          <w:rPr>
            <w:u w:val="single"/>
            <w:lang w:val="en-US"/>
          </w:rPr>
          <w:t>www.opendissertations.org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Open Access Theses and Dissertations </w:t>
      </w:r>
      <w:hyperlink r:id="rId27" w:history="1">
        <w:r w:rsidRPr="00067E8B">
          <w:rPr>
            <w:u w:val="single"/>
            <w:lang w:val="en-US"/>
          </w:rPr>
          <w:t>www.oatd.org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Directory of Open Access Journals </w:t>
      </w:r>
      <w:hyperlink r:id="rId28" w:history="1">
        <w:r w:rsidRPr="00067E8B">
          <w:rPr>
            <w:u w:val="single"/>
            <w:lang w:val="en-US"/>
          </w:rPr>
          <w:t>www.doaj.org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Elsevier Open Access </w:t>
      </w:r>
      <w:hyperlink r:id="rId29" w:history="1">
        <w:r w:rsidRPr="00067E8B">
          <w:rPr>
            <w:u w:val="single"/>
            <w:lang w:val="en-US"/>
          </w:rPr>
          <w:t>www.elsevier.com/about/open-access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067E8B">
        <w:rPr>
          <w:rFonts w:eastAsia="Calibri"/>
          <w:lang w:val="en-US" w:eastAsia="en-US"/>
        </w:rPr>
        <w:t>SpringerOpen</w:t>
      </w:r>
      <w:proofErr w:type="spellEnd"/>
      <w:r w:rsidRPr="00067E8B">
        <w:rPr>
          <w:rFonts w:eastAsia="Calibri"/>
          <w:lang w:val="en-US" w:eastAsia="en-US"/>
        </w:rPr>
        <w:t xml:space="preserve"> </w:t>
      </w:r>
      <w:hyperlink r:id="rId30" w:history="1">
        <w:r w:rsidRPr="00067E8B">
          <w:rPr>
            <w:u w:val="single"/>
            <w:lang w:val="en-US"/>
          </w:rPr>
          <w:t>www.springeropen.com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Taylor &amp; Francis Open Access </w:t>
      </w:r>
      <w:hyperlink r:id="rId31" w:history="1">
        <w:r w:rsidRPr="00067E8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067E8B">
        <w:rPr>
          <w:rFonts w:eastAsia="Calibri"/>
          <w:lang w:eastAsia="en-US"/>
        </w:rPr>
        <w:t>ResearchBib</w:t>
      </w:r>
      <w:proofErr w:type="spellEnd"/>
      <w:r w:rsidRPr="00067E8B">
        <w:rPr>
          <w:rFonts w:eastAsia="Calibri"/>
          <w:lang w:eastAsia="en-US"/>
        </w:rPr>
        <w:t xml:space="preserve"> </w:t>
      </w:r>
      <w:hyperlink r:id="rId32" w:history="1">
        <w:r w:rsidRPr="00067E8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r w:rsidRPr="00067E8B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67E8B">
        <w:rPr>
          <w:rFonts w:eastAsia="Calibri"/>
        </w:rPr>
        <w:t xml:space="preserve"> </w:t>
      </w:r>
      <w:r w:rsidRPr="00067E8B">
        <w:t>информационно-образовательной среде Академии. Электронно-библиотечная система</w:t>
      </w:r>
      <w:r w:rsidRPr="00067E8B">
        <w:rPr>
          <w:rFonts w:eastAsia="Calibri"/>
        </w:rPr>
        <w:t xml:space="preserve"> </w:t>
      </w:r>
      <w:r w:rsidRPr="00067E8B">
        <w:t>(электронная би</w:t>
      </w:r>
      <w:r w:rsidRPr="00067E8B">
        <w:t>б</w:t>
      </w:r>
      <w:r w:rsidRPr="00067E8B">
        <w:t>лиотека) и электронная информационно-образовательная среда обеспечивают возмо</w:t>
      </w:r>
      <w:r w:rsidRPr="00067E8B">
        <w:t>ж</w:t>
      </w:r>
      <w:r w:rsidRPr="00067E8B">
        <w:t>ность доступа обучающегося из любой точки, в которой имеется</w:t>
      </w:r>
      <w:r w:rsidRPr="00067E8B">
        <w:rPr>
          <w:rFonts w:eastAsia="Calibri"/>
        </w:rPr>
        <w:t xml:space="preserve"> </w:t>
      </w:r>
      <w:r w:rsidRPr="00067E8B">
        <w:t>доступ к информацио</w:t>
      </w:r>
      <w:r w:rsidRPr="00067E8B">
        <w:t>н</w:t>
      </w:r>
      <w:r w:rsidRPr="00067E8B">
        <w:t>но-телекоммуникационной сети «Интернет», и отвечает техническим требованиям орг</w:t>
      </w:r>
      <w:r w:rsidRPr="00067E8B">
        <w:t>а</w:t>
      </w:r>
      <w:r w:rsidRPr="00067E8B">
        <w:t>низации как на территории</w:t>
      </w:r>
      <w:r w:rsidRPr="00067E8B">
        <w:rPr>
          <w:rFonts w:eastAsia="Calibri"/>
        </w:rPr>
        <w:t xml:space="preserve"> </w:t>
      </w:r>
      <w:r w:rsidRPr="00067E8B">
        <w:t>организации, так и вне ее.</w:t>
      </w: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r w:rsidRPr="00067E8B">
        <w:t>Электронная информационно-образовательная среда Академии обеспечивает:</w:t>
      </w:r>
      <w:r w:rsidRPr="00067E8B">
        <w:rPr>
          <w:rFonts w:eastAsia="Calibri"/>
        </w:rPr>
        <w:t xml:space="preserve"> </w:t>
      </w:r>
      <w:r w:rsidRPr="00067E8B">
        <w:t>до</w:t>
      </w:r>
      <w:r w:rsidRPr="00067E8B">
        <w:t>с</w:t>
      </w:r>
      <w:r w:rsidRPr="00067E8B">
        <w:t>туп к учебным планам, рабочим программам дисциплин (модулей), практик, к</w:t>
      </w:r>
      <w:r w:rsidRPr="00067E8B">
        <w:rPr>
          <w:rFonts w:eastAsia="Calibri"/>
        </w:rPr>
        <w:t xml:space="preserve"> </w:t>
      </w:r>
      <w:r w:rsidRPr="00067E8B">
        <w:t>изданиям электронных библиотечных систем и электронным образовательным ресурсам,</w:t>
      </w:r>
      <w:r w:rsidRPr="00067E8B">
        <w:rPr>
          <w:rFonts w:eastAsia="Calibri"/>
        </w:rPr>
        <w:t xml:space="preserve"> </w:t>
      </w:r>
      <w:r w:rsidRPr="00067E8B">
        <w:t>указанным в рабочих программах;</w:t>
      </w:r>
      <w:r w:rsidRPr="00067E8B">
        <w:rPr>
          <w:rFonts w:eastAsia="Calibri"/>
        </w:rPr>
        <w:t xml:space="preserve"> </w:t>
      </w:r>
      <w:r w:rsidRPr="00067E8B">
        <w:t>фиксацию хода образовательного процесса, результатов промеж</w:t>
      </w:r>
      <w:r w:rsidRPr="00067E8B">
        <w:t>у</w:t>
      </w:r>
      <w:r w:rsidRPr="00067E8B">
        <w:t>точной аттестации</w:t>
      </w:r>
      <w:r w:rsidRPr="00067E8B">
        <w:rPr>
          <w:rFonts w:eastAsia="Calibri"/>
        </w:rPr>
        <w:t xml:space="preserve"> </w:t>
      </w:r>
      <w:r w:rsidRPr="00067E8B">
        <w:t>и результатов освоения основной образовательной программы;</w:t>
      </w:r>
      <w:r w:rsidRPr="00067E8B">
        <w:rPr>
          <w:rFonts w:eastAsia="Calibri"/>
        </w:rPr>
        <w:t xml:space="preserve"> </w:t>
      </w:r>
      <w:r w:rsidRPr="00067E8B">
        <w:t>пров</w:t>
      </w:r>
      <w:r w:rsidRPr="00067E8B">
        <w:t>е</w:t>
      </w:r>
      <w:r w:rsidRPr="00067E8B">
        <w:t>дение всех видов занятий, процедур оценки результатов обучения, реализация</w:t>
      </w:r>
      <w:r w:rsidRPr="00067E8B">
        <w:rPr>
          <w:rFonts w:eastAsia="Calibri"/>
        </w:rPr>
        <w:t xml:space="preserve"> </w:t>
      </w:r>
      <w:r w:rsidRPr="00067E8B">
        <w:t>которых предусмотрена с применением электронного обучения, дистанционных</w:t>
      </w:r>
      <w:r w:rsidRPr="00067E8B">
        <w:rPr>
          <w:rFonts w:eastAsia="Calibri"/>
        </w:rPr>
        <w:t xml:space="preserve"> </w:t>
      </w:r>
      <w:r w:rsidRPr="00067E8B">
        <w:t>образовательных технологий;</w:t>
      </w:r>
      <w:r w:rsidRPr="00067E8B">
        <w:rPr>
          <w:rFonts w:eastAsia="Calibri"/>
        </w:rPr>
        <w:t xml:space="preserve"> </w:t>
      </w:r>
      <w:r w:rsidRPr="00067E8B">
        <w:t>формирование электронного портфолио обучающегося, в том числе сохран</w:t>
      </w:r>
      <w:r w:rsidRPr="00067E8B">
        <w:t>е</w:t>
      </w:r>
      <w:r w:rsidRPr="00067E8B">
        <w:t>ние</w:t>
      </w:r>
      <w:r w:rsidRPr="00067E8B">
        <w:rPr>
          <w:rFonts w:eastAsia="Calibri"/>
        </w:rPr>
        <w:t xml:space="preserve"> </w:t>
      </w:r>
      <w:r w:rsidRPr="00067E8B">
        <w:t>работ обучающегося, рецензий и оценок на эти работы со стороны любых участников</w:t>
      </w:r>
      <w:r w:rsidRPr="00067E8B">
        <w:rPr>
          <w:rFonts w:eastAsia="Calibri"/>
        </w:rPr>
        <w:t xml:space="preserve"> </w:t>
      </w:r>
      <w:r w:rsidRPr="00067E8B">
        <w:t>образовательного процесса;</w:t>
      </w:r>
      <w:r w:rsidRPr="00067E8B">
        <w:rPr>
          <w:rFonts w:eastAsia="Calibri"/>
        </w:rPr>
        <w:t xml:space="preserve"> </w:t>
      </w:r>
      <w:r w:rsidRPr="00067E8B">
        <w:t>взаимодействие между участниками образовательного пр</w:t>
      </w:r>
      <w:r w:rsidRPr="00067E8B">
        <w:t>о</w:t>
      </w:r>
      <w:r w:rsidRPr="00067E8B">
        <w:t>цесса, в том числе</w:t>
      </w:r>
      <w:r w:rsidRPr="00067E8B">
        <w:rPr>
          <w:rFonts w:eastAsia="Calibri"/>
        </w:rPr>
        <w:t xml:space="preserve"> </w:t>
      </w:r>
      <w:r w:rsidRPr="00067E8B">
        <w:t>синхронное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left="1437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8. Методические указания для обучающихся по освоению дисциплины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Для того чтобы успешно освоить дисциплину </w:t>
      </w:r>
      <w:r w:rsidRPr="00067E8B">
        <w:rPr>
          <w:bCs/>
        </w:rPr>
        <w:t>«</w:t>
      </w:r>
      <w:r w:rsidRPr="00067E8B">
        <w:rPr>
          <w:b/>
        </w:rPr>
        <w:t>Научно-исследовательский сем</w:t>
      </w:r>
      <w:r w:rsidRPr="00067E8B">
        <w:rPr>
          <w:b/>
        </w:rPr>
        <w:t>и</w:t>
      </w:r>
      <w:r w:rsidRPr="00067E8B">
        <w:rPr>
          <w:b/>
        </w:rPr>
        <w:t>нар</w:t>
      </w:r>
      <w:r w:rsidRPr="00067E8B">
        <w:rPr>
          <w:bCs/>
        </w:rPr>
        <w:t xml:space="preserve">» </w:t>
      </w:r>
      <w:r w:rsidRPr="00067E8B">
        <w:t>обучающиеся должны выполнить следующие методические указания.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>Методические указания для обучающихся по освоению дисциплины для подгото</w:t>
      </w:r>
      <w:r w:rsidRPr="00067E8B">
        <w:t>в</w:t>
      </w:r>
      <w:r w:rsidRPr="00067E8B">
        <w:t xml:space="preserve">ки к занятиям </w:t>
      </w:r>
      <w:r w:rsidRPr="00067E8B">
        <w:rPr>
          <w:b/>
        </w:rPr>
        <w:t xml:space="preserve">семинарского типа: </w:t>
      </w:r>
    </w:p>
    <w:p w:rsidR="00A350A5" w:rsidRPr="00067E8B" w:rsidRDefault="00A350A5" w:rsidP="00A350A5">
      <w:pPr>
        <w:ind w:firstLine="709"/>
        <w:jc w:val="both"/>
      </w:pPr>
      <w:r w:rsidRPr="00067E8B">
        <w:t>Подготовка к занятиям семинарского типа включает 2 этапа: 1-й – организацио</w:t>
      </w:r>
      <w:r w:rsidRPr="00067E8B">
        <w:t>н</w:t>
      </w:r>
      <w:r w:rsidRPr="00067E8B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67E8B">
        <w:t>о</w:t>
      </w:r>
      <w:r w:rsidRPr="00067E8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67E8B">
        <w:t>д</w:t>
      </w:r>
      <w:r w:rsidRPr="00067E8B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67E8B">
        <w:t>с</w:t>
      </w:r>
      <w:r w:rsidRPr="00067E8B">
        <w:t>новные положения рассматриваемого материала, примеры, поясняющие его, а также раз</w:t>
      </w:r>
      <w:r w:rsidRPr="00067E8B">
        <w:t>о</w:t>
      </w:r>
      <w:r w:rsidRPr="00067E8B">
        <w:t>браться в иллюстративном материале. Заканчивать подготовку следует составлением пл</w:t>
      </w:r>
      <w:r w:rsidRPr="00067E8B">
        <w:t>а</w:t>
      </w:r>
      <w:r w:rsidRPr="00067E8B">
        <w:t>на (конспекта) по изучаемому материалу (вопросу). Это позволяет составить концентр</w:t>
      </w:r>
      <w:r w:rsidRPr="00067E8B">
        <w:t>и</w:t>
      </w:r>
      <w:r w:rsidRPr="00067E8B">
        <w:t>рованное, сжатое представление по изучаемым вопросам. На семинаре каждый его учас</w:t>
      </w:r>
      <w:r w:rsidRPr="00067E8B">
        <w:t>т</w:t>
      </w:r>
      <w:r w:rsidRPr="00067E8B">
        <w:t>ник должен быть готовым к выступлению по всем поставленным в плане вопросам, пр</w:t>
      </w:r>
      <w:r w:rsidRPr="00067E8B">
        <w:t>о</w:t>
      </w:r>
      <w:r w:rsidRPr="00067E8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67E8B">
        <w:t>т</w:t>
      </w:r>
      <w:r w:rsidRPr="00067E8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67E8B">
        <w:t>о</w:t>
      </w:r>
      <w:r w:rsidRPr="00067E8B">
        <w:t xml:space="preserve">вывал его и мог сделать правильные выводы из сказанного. 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 xml:space="preserve">Методические указания для обучающихся по освоению дисциплины для </w:t>
      </w:r>
      <w:r w:rsidRPr="00067E8B">
        <w:rPr>
          <w:b/>
        </w:rPr>
        <w:t>самосто</w:t>
      </w:r>
      <w:r w:rsidRPr="00067E8B">
        <w:rPr>
          <w:b/>
        </w:rPr>
        <w:t>я</w:t>
      </w:r>
      <w:r w:rsidRPr="00067E8B">
        <w:rPr>
          <w:b/>
        </w:rPr>
        <w:t>тельной работы:</w:t>
      </w:r>
    </w:p>
    <w:p w:rsidR="00A350A5" w:rsidRPr="00067E8B" w:rsidRDefault="00A350A5" w:rsidP="00A350A5">
      <w:pPr>
        <w:ind w:firstLine="709"/>
        <w:jc w:val="both"/>
      </w:pPr>
      <w:r w:rsidRPr="00067E8B">
        <w:t>Самостоятельная работа аспиранта является основным средством овладения уче</w:t>
      </w:r>
      <w:r w:rsidRPr="00067E8B">
        <w:t>б</w:t>
      </w:r>
      <w:r w:rsidRPr="00067E8B">
        <w:t xml:space="preserve">ным материалом во время, свободное от обязательных учебных занятий. Самостоятельная </w:t>
      </w:r>
      <w:r w:rsidRPr="00067E8B">
        <w:lastRenderedPageBreak/>
        <w:t>работа аспирантов осуществляется в аудиторной и внеаудиторной формах. Самостоятел</w:t>
      </w:r>
      <w:r w:rsidRPr="00067E8B">
        <w:t>ь</w:t>
      </w:r>
      <w:r w:rsidRPr="00067E8B">
        <w:t>ная работа аспирантов в аудиторное время может включать: − конспектирование (соста</w:t>
      </w:r>
      <w:r w:rsidRPr="00067E8B">
        <w:t>в</w:t>
      </w:r>
      <w:r w:rsidRPr="00067E8B">
        <w:t>ление тезисов) лекций; − выполнение контрольных работ; − решение задач и тестов; − р</w:t>
      </w:r>
      <w:r w:rsidRPr="00067E8B">
        <w:t>а</w:t>
      </w:r>
      <w:r w:rsidRPr="00067E8B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67E8B">
        <w:t>у</w:t>
      </w:r>
      <w:r w:rsidRPr="00067E8B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67E8B">
        <w:t>и</w:t>
      </w:r>
      <w:r w:rsidRPr="00067E8B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67E8B">
        <w:t>е</w:t>
      </w:r>
      <w:r w:rsidRPr="00067E8B">
        <w:t xml:space="preserve">риалов, в которых могут содержаться основные вопросы изучаемой проблемы. 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67E8B">
        <w:t>е</w:t>
      </w:r>
      <w:r w:rsidRPr="00067E8B">
        <w:t>чаются те страницы, которые требуют более внимательного изучения.</w:t>
      </w:r>
    </w:p>
    <w:p w:rsidR="00A350A5" w:rsidRPr="00067E8B" w:rsidRDefault="00A350A5" w:rsidP="00A350A5">
      <w:pPr>
        <w:ind w:firstLine="709"/>
        <w:jc w:val="both"/>
      </w:pPr>
      <w:r w:rsidRPr="00067E8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67E8B">
        <w:t>е</w:t>
      </w:r>
      <w:r w:rsidRPr="00067E8B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350A5" w:rsidRPr="00067E8B" w:rsidRDefault="00A350A5" w:rsidP="00A350A5">
      <w:pPr>
        <w:ind w:firstLine="709"/>
        <w:jc w:val="both"/>
      </w:pPr>
      <w:r w:rsidRPr="00067E8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67E8B">
        <w:t>о</w:t>
      </w:r>
      <w:r w:rsidRPr="00067E8B">
        <w:t>дов. Особое внимание следует обратить на то, вытекает тезис из аргументов или нет.</w:t>
      </w:r>
    </w:p>
    <w:p w:rsidR="00A350A5" w:rsidRPr="00067E8B" w:rsidRDefault="00A350A5" w:rsidP="00A350A5">
      <w:pPr>
        <w:ind w:firstLine="709"/>
        <w:jc w:val="both"/>
      </w:pPr>
      <w:r w:rsidRPr="00067E8B">
        <w:t>Необходимо также проанализировать, какие из утверждений автора носят пробл</w:t>
      </w:r>
      <w:r w:rsidRPr="00067E8B">
        <w:t>е</w:t>
      </w:r>
      <w:r w:rsidRPr="00067E8B">
        <w:t>матичный, гипотетический характер и уловить скрытые вопросы.</w:t>
      </w:r>
    </w:p>
    <w:p w:rsidR="00A350A5" w:rsidRPr="00067E8B" w:rsidRDefault="00A350A5" w:rsidP="00A350A5">
      <w:pPr>
        <w:ind w:firstLine="709"/>
        <w:jc w:val="both"/>
      </w:pPr>
      <w:r w:rsidRPr="00067E8B">
        <w:t>Наилучший способ научиться выделять главное в тексте, улавливать проблемати</w:t>
      </w:r>
      <w:r w:rsidRPr="00067E8B">
        <w:t>ч</w:t>
      </w:r>
      <w:r w:rsidRPr="00067E8B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67E8B">
        <w:t>о</w:t>
      </w:r>
      <w:r w:rsidRPr="00067E8B">
        <w:t>просу, сравнивает весомость и доказательность аргументов сторон и делает вывод о на</w:t>
      </w:r>
      <w:r w:rsidRPr="00067E8B">
        <w:t>и</w:t>
      </w:r>
      <w:r w:rsidRPr="00067E8B">
        <w:t>большей убедительности той или иной позиции.</w:t>
      </w:r>
    </w:p>
    <w:p w:rsidR="00A350A5" w:rsidRPr="00067E8B" w:rsidRDefault="00A350A5" w:rsidP="00A350A5">
      <w:pPr>
        <w:ind w:firstLine="709"/>
        <w:jc w:val="both"/>
      </w:pPr>
      <w:r w:rsidRPr="00067E8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67E8B">
        <w:t>о</w:t>
      </w:r>
      <w:r w:rsidRPr="00067E8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67E8B">
        <w:t>е</w:t>
      </w:r>
      <w:r w:rsidRPr="00067E8B">
        <w:t>лять их схожие суждения, аргументы, выводы, а затем сравнивать их между собой и пр</w:t>
      </w:r>
      <w:r w:rsidRPr="00067E8B">
        <w:t>и</w:t>
      </w:r>
      <w:r w:rsidRPr="00067E8B">
        <w:t xml:space="preserve">менять из них ту, которая более убедительна. </w:t>
      </w:r>
    </w:p>
    <w:p w:rsidR="00A350A5" w:rsidRPr="00067E8B" w:rsidRDefault="00A350A5" w:rsidP="00A350A5">
      <w:pPr>
        <w:ind w:firstLine="709"/>
        <w:jc w:val="both"/>
      </w:pPr>
      <w:r w:rsidRPr="00067E8B">
        <w:t>Следующим этапом работы</w:t>
      </w:r>
      <w:r w:rsidRPr="00067E8B">
        <w:rPr>
          <w:b/>
          <w:bCs/>
        </w:rPr>
        <w:t xml:space="preserve"> </w:t>
      </w:r>
      <w:r w:rsidRPr="00067E8B">
        <w:t>с литературными источниками является создание ко</w:t>
      </w:r>
      <w:r w:rsidRPr="00067E8B">
        <w:t>н</w:t>
      </w:r>
      <w:r w:rsidRPr="00067E8B">
        <w:t>спектов, фиксирующих основные тезисы и аргументы. Можно делать записи на отдел</w:t>
      </w:r>
      <w:r w:rsidRPr="00067E8B">
        <w:t>ь</w:t>
      </w:r>
      <w:r w:rsidRPr="00067E8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350A5" w:rsidRPr="00067E8B" w:rsidRDefault="00A350A5" w:rsidP="00A350A5">
      <w:pPr>
        <w:ind w:firstLine="709"/>
        <w:jc w:val="both"/>
      </w:pPr>
      <w:r w:rsidRPr="00067E8B">
        <w:t>Таким образом, при работе с источниками и литературой важно уметь: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67E8B">
        <w:rPr>
          <w:rFonts w:eastAsia="Calibri"/>
          <w:lang w:eastAsia="en-US"/>
        </w:rPr>
        <w:t>о</w:t>
      </w:r>
      <w:r w:rsidRPr="00067E8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lastRenderedPageBreak/>
        <w:t>обобщать полученную информацию, оценивать прослушанное и прочита</w:t>
      </w:r>
      <w:r w:rsidRPr="00067E8B">
        <w:rPr>
          <w:rFonts w:eastAsia="Calibri"/>
          <w:lang w:eastAsia="en-US"/>
        </w:rPr>
        <w:t>н</w:t>
      </w:r>
      <w:r w:rsidRPr="00067E8B">
        <w:rPr>
          <w:rFonts w:eastAsia="Calibri"/>
          <w:lang w:eastAsia="en-US"/>
        </w:rPr>
        <w:t xml:space="preserve">ное;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67E8B">
        <w:rPr>
          <w:rFonts w:eastAsia="Calibri"/>
          <w:b/>
          <w:bCs/>
          <w:i/>
          <w:iCs/>
          <w:lang w:eastAsia="en-US"/>
        </w:rPr>
        <w:t xml:space="preserve">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67E8B">
        <w:rPr>
          <w:rFonts w:eastAsia="Calibri"/>
          <w:lang w:eastAsia="en-US"/>
        </w:rPr>
        <w:t>т</w:t>
      </w:r>
      <w:r w:rsidRPr="00067E8B">
        <w:rPr>
          <w:rFonts w:eastAsia="Calibri"/>
          <w:lang w:eastAsia="en-US"/>
        </w:rPr>
        <w:t xml:space="preserve">вуя друг с другом;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67E8B">
        <w:rPr>
          <w:rFonts w:eastAsia="Calibri"/>
          <w:lang w:eastAsia="en-US"/>
        </w:rPr>
        <w:t>е</w:t>
      </w:r>
      <w:r w:rsidRPr="00067E8B">
        <w:rPr>
          <w:rFonts w:eastAsia="Calibri"/>
          <w:lang w:eastAsia="en-US"/>
        </w:rPr>
        <w:t xml:space="preserve">лю, другим </w:t>
      </w:r>
      <w:r w:rsidRPr="00067E8B">
        <w:t>аспира</w:t>
      </w:r>
      <w:r w:rsidRPr="00067E8B">
        <w:rPr>
          <w:rFonts w:eastAsia="Calibri"/>
          <w:lang w:eastAsia="en-US"/>
        </w:rPr>
        <w:t>нтам.</w:t>
      </w:r>
    </w:p>
    <w:p w:rsidR="00A350A5" w:rsidRPr="00067E8B" w:rsidRDefault="00A350A5" w:rsidP="00A350A5">
      <w:pPr>
        <w:ind w:firstLine="709"/>
        <w:jc w:val="both"/>
      </w:pPr>
      <w:r w:rsidRPr="00067E8B">
        <w:rPr>
          <w:b/>
          <w:bCs/>
        </w:rPr>
        <w:t>Подготовка к промежуточной аттестации</w:t>
      </w:r>
      <w:r w:rsidRPr="00067E8B">
        <w:rPr>
          <w:bCs/>
        </w:rPr>
        <w:t>:</w:t>
      </w:r>
    </w:p>
    <w:p w:rsidR="00A350A5" w:rsidRPr="00067E8B" w:rsidRDefault="00A350A5" w:rsidP="00A350A5">
      <w:pPr>
        <w:ind w:firstLine="709"/>
        <w:jc w:val="both"/>
      </w:pPr>
      <w:r w:rsidRPr="00067E8B">
        <w:t>При подготовке к промежуточной аттестации целесообразно: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изучить перечень вопросов и определить, в каких источниках нах</w:t>
      </w:r>
      <w:r w:rsidRPr="00067E8B">
        <w:t>о</w:t>
      </w:r>
      <w:r w:rsidRPr="00067E8B">
        <w:t>дятся сведения, необходимые для ответа на них;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прочитать рекомендованную литературу;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- составить краткие конспекты ответов (планы ответов). 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67E8B">
        <w:rPr>
          <w:rFonts w:eastAsia="Calibri"/>
          <w:b/>
          <w:lang w:eastAsia="en-US"/>
        </w:rPr>
        <w:t>е</w:t>
      </w:r>
      <w:r w:rsidRPr="00067E8B">
        <w:rPr>
          <w:rFonts w:eastAsia="Calibri"/>
          <w:b/>
          <w:lang w:eastAsia="en-US"/>
        </w:rPr>
        <w:t>чения и информационных справочных систем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Power</w:t>
      </w:r>
      <w:proofErr w:type="spellEnd"/>
      <w:r w:rsidRPr="00067E8B">
        <w:t xml:space="preserve"> </w:t>
      </w:r>
      <w:proofErr w:type="spellStart"/>
      <w:r w:rsidRPr="00067E8B">
        <w:t>Point</w:t>
      </w:r>
      <w:proofErr w:type="spellEnd"/>
      <w:r w:rsidRPr="00067E8B">
        <w:t>, видеоматериалов, слайдов.</w:t>
      </w:r>
    </w:p>
    <w:p w:rsidR="00A350A5" w:rsidRPr="00067E8B" w:rsidRDefault="00A350A5" w:rsidP="00A350A5">
      <w:pPr>
        <w:ind w:firstLine="709"/>
        <w:jc w:val="both"/>
      </w:pPr>
      <w:r w:rsidRPr="00067E8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67E8B">
        <w:t>Moodle</w:t>
      </w:r>
      <w:proofErr w:type="spellEnd"/>
      <w:r w:rsidRPr="00067E8B">
        <w:t>, обеспечивает: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67E8B">
        <w:t>IPRBooks</w:t>
      </w:r>
      <w:proofErr w:type="spellEnd"/>
      <w:r w:rsidRPr="00067E8B">
        <w:t xml:space="preserve">, ЭБС </w:t>
      </w:r>
      <w:proofErr w:type="spellStart"/>
      <w:r w:rsidRPr="00067E8B">
        <w:t>Юрайт</w:t>
      </w:r>
      <w:proofErr w:type="spellEnd"/>
      <w:r w:rsidRPr="00067E8B">
        <w:t>) и эле</w:t>
      </w:r>
      <w:r w:rsidRPr="00067E8B">
        <w:t>к</w:t>
      </w:r>
      <w:r w:rsidRPr="00067E8B">
        <w:t>тронным образовательным ресурсам, указанным в рабочих программах;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фиксацию хода образовательного процесса, результатов промежуточной аттест</w:t>
      </w:r>
      <w:r w:rsidRPr="00067E8B">
        <w:t>а</w:t>
      </w:r>
      <w:r w:rsidRPr="00067E8B">
        <w:t>ции и результатов освоения основной образовательной программы;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67E8B">
        <w:t>а</w:t>
      </w:r>
      <w:r w:rsidRPr="00067E8B">
        <w:t>зовательных технологий;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формирование электронного портфолио обучающегося, в том числе сохранение р</w:t>
      </w:r>
      <w:r w:rsidRPr="00067E8B">
        <w:t>а</w:t>
      </w:r>
      <w:r w:rsidRPr="00067E8B">
        <w:t>бот обучающегося, рецензий и оценок на эти работы со стороны любых участников образовательного процесса;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взаимодействие между участниками образовательного процесса, в том числе си</w:t>
      </w:r>
      <w:r w:rsidRPr="00067E8B">
        <w:t>н</w:t>
      </w:r>
      <w:r w:rsidRPr="00067E8B">
        <w:t>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</w:pPr>
      <w:r w:rsidRPr="00067E8B">
        <w:t>При осуществлении образовательного процесса по дисциплине используются сл</w:t>
      </w:r>
      <w:r w:rsidRPr="00067E8B">
        <w:t>е</w:t>
      </w:r>
      <w:r w:rsidRPr="00067E8B">
        <w:t>дующие информационные технологии: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сбор, хранение, систематизация и выдача учебной и научной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обработка текстовой, графической и эмпирической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подготовка, конструирование и презентация итогов исследовательской и аналитической деятельности;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50A5" w:rsidRPr="00067E8B" w:rsidRDefault="00A350A5" w:rsidP="00A350A5">
      <w:pPr>
        <w:ind w:firstLine="709"/>
        <w:jc w:val="both"/>
      </w:pPr>
      <w:r w:rsidRPr="00067E8B">
        <w:lastRenderedPageBreak/>
        <w:t>•</w:t>
      </w:r>
      <w:r w:rsidRPr="00067E8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компьютерное тестирование;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демонстрация мультимедийных материалов.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ПРОГРАММНОГО ОБЕСПЕЧЕНИЯ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r w:rsidRPr="00067E8B">
        <w:rPr>
          <w:lang w:val="en-US"/>
        </w:rPr>
        <w:t>Microsoft</w:t>
      </w:r>
      <w:r w:rsidRPr="00067E8B">
        <w:t xml:space="preserve"> </w:t>
      </w:r>
      <w:r w:rsidRPr="00067E8B">
        <w:rPr>
          <w:lang w:val="en-US"/>
        </w:rPr>
        <w:t>Windows</w:t>
      </w:r>
      <w:r w:rsidRPr="00067E8B">
        <w:t xml:space="preserve"> 10 </w:t>
      </w:r>
      <w:r w:rsidRPr="00067E8B">
        <w:rPr>
          <w:lang w:val="en-US"/>
        </w:rPr>
        <w:t>Professional</w:t>
      </w:r>
      <w:r w:rsidRPr="00067E8B">
        <w:t xml:space="preserve">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Windows XP Professional SP3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Office Professional 2007 Russian 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r w:rsidRPr="00067E8B">
        <w:rPr>
          <w:bCs/>
          <w:lang w:val="en-US"/>
        </w:rPr>
        <w:t>C</w:t>
      </w:r>
      <w:proofErr w:type="spellStart"/>
      <w:r w:rsidRPr="00067E8B">
        <w:rPr>
          <w:bCs/>
        </w:rPr>
        <w:t>вободно</w:t>
      </w:r>
      <w:proofErr w:type="spellEnd"/>
      <w:r w:rsidRPr="00067E8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67E8B">
        <w:rPr>
          <w:bCs/>
        </w:rPr>
        <w:t>LibreOffice</w:t>
      </w:r>
      <w:proofErr w:type="spellEnd"/>
      <w:r w:rsidRPr="00067E8B">
        <w:rPr>
          <w:bCs/>
        </w:rPr>
        <w:t xml:space="preserve"> 6.0.3.2 </w:t>
      </w:r>
      <w:proofErr w:type="spellStart"/>
      <w:r w:rsidRPr="00067E8B">
        <w:rPr>
          <w:bCs/>
        </w:rPr>
        <w:t>Stable</w:t>
      </w:r>
      <w:proofErr w:type="spellEnd"/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Антивирус Касперского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proofErr w:type="spellStart"/>
      <w:r w:rsidRPr="00067E8B">
        <w:t>Cистема</w:t>
      </w:r>
      <w:proofErr w:type="spellEnd"/>
      <w:r w:rsidRPr="00067E8B">
        <w:t xml:space="preserve"> управления курсами LMS Русский </w:t>
      </w:r>
      <w:proofErr w:type="spellStart"/>
      <w:r w:rsidRPr="00067E8B">
        <w:t>Moodle</w:t>
      </w:r>
      <w:proofErr w:type="spellEnd"/>
      <w:r w:rsidRPr="00067E8B">
        <w:t xml:space="preserve"> 3KL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ИНФОРМАЦИОННЫХ СПРАВОЧНЫХ СИСТЕМ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«Консультант Плюс»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«Гарант»</w:t>
      </w:r>
    </w:p>
    <w:p w:rsidR="002B66B9" w:rsidRPr="00067E8B" w:rsidRDefault="002B66B9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ab/>
      </w:r>
    </w:p>
    <w:p w:rsidR="002B66B9" w:rsidRPr="00067E8B" w:rsidRDefault="00A350A5" w:rsidP="002B66B9">
      <w:pPr>
        <w:tabs>
          <w:tab w:val="left" w:pos="900"/>
        </w:tabs>
        <w:jc w:val="both"/>
        <w:rPr>
          <w:b/>
        </w:rPr>
      </w:pPr>
      <w:r w:rsidRPr="00067E8B">
        <w:rPr>
          <w:b/>
        </w:rPr>
        <w:t>10</w:t>
      </w:r>
      <w:r w:rsidR="002B66B9" w:rsidRPr="00067E8B">
        <w:rPr>
          <w:b/>
        </w:rPr>
        <w:t>. Описание материально-технической базы, необходимой для проведения практ</w:t>
      </w:r>
      <w:r w:rsidR="002B66B9" w:rsidRPr="00067E8B">
        <w:rPr>
          <w:b/>
        </w:rPr>
        <w:t>и</w:t>
      </w:r>
      <w:r w:rsidR="002B66B9" w:rsidRPr="00067E8B">
        <w:rPr>
          <w:b/>
        </w:rPr>
        <w:t>ки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Для осуществления образовательного процесса </w:t>
      </w:r>
      <w:r w:rsidR="00067E8B" w:rsidRPr="00067E8B">
        <w:rPr>
          <w:b/>
        </w:rPr>
        <w:t xml:space="preserve">по научной специальности 5.2.3. Региональная и отраслевая экономика </w:t>
      </w:r>
      <w:r w:rsidR="00067E8B" w:rsidRPr="00067E8B">
        <w:t xml:space="preserve"> </w:t>
      </w:r>
      <w:r w:rsidRPr="00067E8B">
        <w:t>Академия располагает материально-технической базой, соответствующей противопожарным правилам и нормам, обеспеч</w:t>
      </w:r>
      <w:r w:rsidRPr="00067E8B">
        <w:t>и</w:t>
      </w:r>
      <w:r w:rsidRPr="00067E8B"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67E8B">
        <w:t>о</w:t>
      </w:r>
      <w:r w:rsidRPr="00067E8B">
        <w:t>чей программой дисциплины.</w:t>
      </w:r>
    </w:p>
    <w:p w:rsidR="002B66B9" w:rsidRPr="00067E8B" w:rsidRDefault="002B66B9" w:rsidP="002B66B9">
      <w:pPr>
        <w:ind w:firstLine="709"/>
        <w:jc w:val="both"/>
      </w:pPr>
      <w:r w:rsidRPr="00067E8B">
        <w:t>Специальные помещения представляют собой учебные аудитории учебных корп</w:t>
      </w:r>
      <w:r w:rsidRPr="00067E8B">
        <w:t>у</w:t>
      </w:r>
      <w:r w:rsidRPr="00067E8B">
        <w:t>сов, расположенных по адресу г. Омск, ул. 4 Челюскинцев, 2а, г. Омск, ул. 2 Производс</w:t>
      </w:r>
      <w:r w:rsidRPr="00067E8B">
        <w:t>т</w:t>
      </w:r>
      <w:r w:rsidRPr="00067E8B">
        <w:t>венная, д. 41/1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; 1С:Предпр.8 -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акт</w:t>
      </w:r>
      <w:r w:rsidRPr="00067E8B">
        <w:t>о</w:t>
      </w:r>
      <w:r w:rsidRPr="00067E8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67E8B">
        <w:t>микше</w:t>
      </w:r>
      <w:proofErr w:type="spellEnd"/>
      <w:r w:rsidRPr="00067E8B">
        <w:t xml:space="preserve">, микрофон, аудио-видео усилитель, ноутбук,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2007;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2. Для проведения практических занятий: учебные аудитории, </w:t>
      </w:r>
      <w:proofErr w:type="spellStart"/>
      <w:r w:rsidRPr="00067E8B">
        <w:t>лингофонный</w:t>
      </w:r>
      <w:proofErr w:type="spellEnd"/>
      <w:r w:rsidRPr="00067E8B">
        <w:t xml:space="preserve"> каб</w:t>
      </w:r>
      <w:r w:rsidRPr="00067E8B">
        <w:t>и</w:t>
      </w:r>
      <w:r w:rsidRPr="00067E8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67E8B">
        <w:t>о</w:t>
      </w:r>
      <w:r w:rsidRPr="00067E8B">
        <w:t xml:space="preserve">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; 1С: Предпр.8 -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V8.2;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электронно-библиотечные системы «</w:t>
      </w:r>
      <w:proofErr w:type="spellStart"/>
      <w:r w:rsidRPr="00067E8B">
        <w:t>IPRbooks</w:t>
      </w:r>
      <w:proofErr w:type="spellEnd"/>
      <w:r w:rsidRPr="00067E8B">
        <w:t xml:space="preserve">» и «ЭБС ЮРАЙТ». </w:t>
      </w:r>
    </w:p>
    <w:p w:rsidR="002B66B9" w:rsidRPr="00067E8B" w:rsidRDefault="002B66B9" w:rsidP="002B66B9">
      <w:pPr>
        <w:ind w:firstLine="709"/>
        <w:jc w:val="both"/>
      </w:pPr>
      <w:r w:rsidRPr="00067E8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067E8B">
        <w:t>с</w:t>
      </w:r>
      <w:r w:rsidRPr="00067E8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067E8B">
        <w:t>и</w:t>
      </w:r>
      <w:r w:rsidRPr="00067E8B">
        <w:lastRenderedPageBreak/>
        <w:t xml:space="preserve">деокамера, компьютер,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Линко</w:t>
      </w:r>
      <w:proofErr w:type="spellEnd"/>
      <w:r w:rsidRPr="00067E8B">
        <w:t xml:space="preserve"> V8.2, 1С:Предпр.8.Комплект для обуч</w:t>
      </w:r>
      <w:r w:rsidRPr="00067E8B">
        <w:t>е</w:t>
      </w:r>
      <w:r w:rsidRPr="00067E8B">
        <w:t xml:space="preserve">ния в высших и средних учебных заведениях,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 </w:t>
      </w:r>
      <w:hyperlink w:history="1">
        <w:r w:rsidR="00D86E03">
          <w:rPr>
            <w:u w:val="single"/>
          </w:rPr>
          <w:t>www.biblio-online.ru</w:t>
        </w:r>
      </w:hyperlink>
      <w:r w:rsidRPr="00067E8B">
        <w:t xml:space="preserve"> </w:t>
      </w:r>
    </w:p>
    <w:p w:rsidR="002B66B9" w:rsidRPr="00067E8B" w:rsidRDefault="002B66B9" w:rsidP="002B66B9">
      <w:pPr>
        <w:ind w:firstLine="709"/>
        <w:jc w:val="both"/>
      </w:pPr>
      <w:r w:rsidRPr="00067E8B">
        <w:t>4. Для самостоятельной работы: аудитории для самостоятельной работы,  курсов</w:t>
      </w:r>
      <w:r w:rsidRPr="00067E8B">
        <w:t>о</w:t>
      </w:r>
      <w:r w:rsidRPr="00067E8B">
        <w:t>го проектирования (выполнения курсовых работ), групповых и индивидуальных консул</w:t>
      </w:r>
      <w:r w:rsidRPr="00067E8B">
        <w:t>ь</w:t>
      </w:r>
      <w:r w:rsidRPr="00067E8B">
        <w:t>таций, библиотека, читальный зал, материально-техническое оснащение которых соста</w:t>
      </w:r>
      <w:r w:rsidRPr="00067E8B">
        <w:t>в</w:t>
      </w:r>
      <w:r w:rsidRPr="00067E8B">
        <w:t>ляют: столы, специализированные стулья, столы компьютерные, компьютеры, стенды и</w:t>
      </w:r>
      <w:r w:rsidRPr="00067E8B">
        <w:t>н</w:t>
      </w:r>
      <w:r w:rsidRPr="00067E8B">
        <w:t xml:space="preserve">формационные, комплект наглядных материалов для стендов.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</w:t>
      </w:r>
      <w:r w:rsidRPr="00067E8B">
        <w:t>с</w:t>
      </w:r>
      <w:r w:rsidRPr="00067E8B">
        <w:t xml:space="preserve">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ЮРАЙТ».</w:t>
      </w:r>
    </w:p>
    <w:p w:rsidR="002B66B9" w:rsidRPr="00067E8B" w:rsidRDefault="002B66B9" w:rsidP="002B66B9">
      <w:pPr>
        <w:ind w:firstLine="709"/>
        <w:jc w:val="both"/>
      </w:pPr>
    </w:p>
    <w:p w:rsidR="002B66B9" w:rsidRPr="00067E8B" w:rsidRDefault="002B66B9" w:rsidP="002B66B9">
      <w:pPr>
        <w:jc w:val="both"/>
        <w:rPr>
          <w:b/>
        </w:rPr>
      </w:pPr>
      <w:r w:rsidRPr="00067E8B">
        <w:rPr>
          <w:b/>
        </w:rPr>
        <w:tab/>
      </w:r>
      <w:r w:rsidR="00D84C69" w:rsidRPr="00067E8B">
        <w:rPr>
          <w:b/>
        </w:rPr>
        <w:t>11</w:t>
      </w:r>
      <w:r w:rsidRPr="00067E8B">
        <w:rPr>
          <w:b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424E3" w:rsidRPr="00067E8B" w:rsidRDefault="002B66B9" w:rsidP="00C424E3">
      <w:pPr>
        <w:ind w:firstLine="360"/>
        <w:jc w:val="both"/>
      </w:pPr>
      <w:r w:rsidRPr="00067E8B">
        <w:rPr>
          <w:b/>
        </w:rPr>
        <w:tab/>
      </w:r>
      <w:r w:rsidR="00A350A5" w:rsidRPr="00067E8B">
        <w:t>Научно-исследовательский семинар</w:t>
      </w:r>
      <w:r w:rsidR="00C424E3" w:rsidRPr="00067E8B">
        <w:t xml:space="preserve"> для обучающихся с ограниченными возможн</w:t>
      </w:r>
      <w:r w:rsidR="00C424E3" w:rsidRPr="00067E8B">
        <w:t>о</w:t>
      </w:r>
      <w:r w:rsidR="00C424E3" w:rsidRPr="00067E8B">
        <w:t>стями здоровья и инвалидов проводится с учетом особенностей их психофизического ра</w:t>
      </w:r>
      <w:r w:rsidR="00C424E3" w:rsidRPr="00067E8B">
        <w:t>з</w:t>
      </w:r>
      <w:r w:rsidR="00C424E3" w:rsidRPr="00067E8B">
        <w:t xml:space="preserve">вития, индивидуальных возможностей и состояния здоровья. Особенности прохождения </w:t>
      </w:r>
      <w:proofErr w:type="spellStart"/>
      <w:r w:rsidR="00C424E3" w:rsidRPr="00067E8B">
        <w:t>научно-исследовательскойдеятельности</w:t>
      </w:r>
      <w:proofErr w:type="spellEnd"/>
      <w:r w:rsidR="00C424E3" w:rsidRPr="00067E8B">
        <w:t xml:space="preserve"> инвалидами и лицами с ОВЗ определены в </w:t>
      </w:r>
      <w:r w:rsidR="00C424E3" w:rsidRPr="00067E8B">
        <w:rPr>
          <w:lang w:eastAsia="en-US"/>
        </w:rPr>
        <w:t>«П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>ложением о порядке разработки и утверждения адаптированных образовательных пр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 xml:space="preserve">грамм высшего образования – </w:t>
      </w:r>
      <w:r w:rsidR="00C424E3" w:rsidRPr="00067E8B">
        <w:t>программ подготовки научно-педагогических кадров в а</w:t>
      </w:r>
      <w:r w:rsidR="00C424E3" w:rsidRPr="00067E8B">
        <w:t>с</w:t>
      </w:r>
      <w:r w:rsidR="00C424E3" w:rsidRPr="00067E8B">
        <w:t>пирантуре</w:t>
      </w:r>
      <w:r w:rsidR="00C424E3" w:rsidRPr="00067E8B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="00C424E3" w:rsidRPr="00067E8B">
        <w:rPr>
          <w:lang w:eastAsia="en-US"/>
        </w:rPr>
        <w:t>к</w:t>
      </w:r>
      <w:r w:rsidR="00C424E3" w:rsidRPr="00067E8B">
        <w:rPr>
          <w:lang w:eastAsia="en-US"/>
        </w:rPr>
        <w:t>ция), одобренного на заседании Ученого совета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 xml:space="preserve">), Студенческого совета </w:t>
      </w:r>
      <w:proofErr w:type="spellStart"/>
      <w:r w:rsidR="00C424E3" w:rsidRPr="00067E8B">
        <w:rPr>
          <w:lang w:eastAsia="en-US"/>
        </w:rPr>
        <w:t>ОмГА</w:t>
      </w:r>
      <w:proofErr w:type="spellEnd"/>
      <w:r w:rsidR="00C424E3" w:rsidRPr="00067E8B">
        <w:rPr>
          <w:lang w:eastAsia="en-US"/>
        </w:rPr>
        <w:t xml:space="preserve">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>), утвержденного пр</w:t>
      </w:r>
      <w:r w:rsidR="00C424E3" w:rsidRPr="00067E8B">
        <w:rPr>
          <w:lang w:eastAsia="en-US"/>
        </w:rPr>
        <w:t>и</w:t>
      </w:r>
      <w:r w:rsidR="00C424E3" w:rsidRPr="00067E8B">
        <w:rPr>
          <w:lang w:eastAsia="en-US"/>
        </w:rPr>
        <w:t>казом ректора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№</w:t>
      </w:r>
      <w:r w:rsidR="00067E8B" w:rsidRPr="00067E8B">
        <w:rPr>
          <w:lang w:eastAsia="en-US"/>
        </w:rPr>
        <w:t>28</w:t>
      </w:r>
      <w:r w:rsidR="00C424E3" w:rsidRPr="00067E8B">
        <w:t>.</w:t>
      </w:r>
    </w:p>
    <w:p w:rsidR="00C424E3" w:rsidRPr="00067E8B" w:rsidRDefault="00C424E3" w:rsidP="00C424E3">
      <w:pPr>
        <w:pStyle w:val="13"/>
        <w:ind w:firstLine="708"/>
        <w:jc w:val="both"/>
      </w:pPr>
      <w:r w:rsidRPr="00067E8B">
        <w:t>Материально-технические условия проведения научно-исследовательской деятел</w:t>
      </w:r>
      <w:r w:rsidRPr="00067E8B">
        <w:t>ь</w:t>
      </w:r>
      <w:r w:rsidRPr="00067E8B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067E8B">
        <w:t>а</w:t>
      </w:r>
      <w:r w:rsidRPr="00067E8B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067E8B">
        <w:t>р</w:t>
      </w:r>
      <w:r w:rsidRPr="00067E8B">
        <w:t>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</w:t>
      </w:r>
      <w:r w:rsidRPr="00067E8B">
        <w:t>у</w:t>
      </w:r>
      <w:r w:rsidRPr="00067E8B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B66B9" w:rsidRPr="00067E8B" w:rsidRDefault="002B66B9" w:rsidP="00C424E3">
      <w:pPr>
        <w:ind w:firstLine="360"/>
        <w:jc w:val="both"/>
      </w:pPr>
    </w:p>
    <w:p w:rsidR="007451F8" w:rsidRPr="00067E8B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067E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20" w:rsidRDefault="00E42120" w:rsidP="00160BC1">
      <w:r>
        <w:separator/>
      </w:r>
    </w:p>
  </w:endnote>
  <w:endnote w:type="continuationSeparator" w:id="0">
    <w:p w:rsidR="00E42120" w:rsidRDefault="00E4212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20" w:rsidRDefault="00E42120" w:rsidP="00160BC1">
      <w:r>
        <w:separator/>
      </w:r>
    </w:p>
  </w:footnote>
  <w:footnote w:type="continuationSeparator" w:id="0">
    <w:p w:rsidR="00E42120" w:rsidRDefault="00E4212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304E"/>
    <w:rsid w:val="00014E00"/>
    <w:rsid w:val="000232B8"/>
    <w:rsid w:val="00024241"/>
    <w:rsid w:val="00024B97"/>
    <w:rsid w:val="000260ED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67E8B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37BD4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1EBA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35F5E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889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248C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616"/>
    <w:rsid w:val="003668E3"/>
    <w:rsid w:val="00374339"/>
    <w:rsid w:val="003871DE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696"/>
    <w:rsid w:val="003B4B6F"/>
    <w:rsid w:val="003B5DB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0D06"/>
    <w:rsid w:val="0048300E"/>
    <w:rsid w:val="00490D9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1470"/>
    <w:rsid w:val="00636B21"/>
    <w:rsid w:val="00636B89"/>
    <w:rsid w:val="00640871"/>
    <w:rsid w:val="00641AF3"/>
    <w:rsid w:val="00641E1F"/>
    <w:rsid w:val="00642A2F"/>
    <w:rsid w:val="006439F4"/>
    <w:rsid w:val="00650604"/>
    <w:rsid w:val="0065073A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A46B5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513D6"/>
    <w:rsid w:val="00A567CD"/>
    <w:rsid w:val="00A63D90"/>
    <w:rsid w:val="00A6666C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02DE3"/>
    <w:rsid w:val="00C04D34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86E03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E5BDC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3285D"/>
    <w:rsid w:val="00E411FA"/>
    <w:rsid w:val="00E42120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EF0B6C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5B59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D86E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32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586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91E4-CA10-4A12-94E5-6D4721EB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47437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2022-05-01T16:16:00Z</dcterms:created>
  <dcterms:modified xsi:type="dcterms:W3CDTF">2024-04-02T07:44:00Z</dcterms:modified>
</cp:coreProperties>
</file>